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9114D" w14:textId="3ED74BB3" w:rsidR="007C1398" w:rsidRPr="00E2522A" w:rsidRDefault="007C1398" w:rsidP="00E2522A">
      <w:pPr>
        <w:jc w:val="center"/>
        <w:rPr>
          <w:b/>
          <w:bCs/>
          <w:sz w:val="28"/>
          <w:szCs w:val="28"/>
        </w:rPr>
      </w:pPr>
      <w:r w:rsidRPr="00E2522A">
        <w:rPr>
          <w:b/>
          <w:bCs/>
          <w:sz w:val="28"/>
          <w:szCs w:val="28"/>
        </w:rPr>
        <w:t>FORMULAIRE DE CANDIDATURE</w:t>
      </w:r>
      <w:r w:rsidR="00E2522A" w:rsidRPr="00E2522A">
        <w:rPr>
          <w:b/>
          <w:bCs/>
          <w:sz w:val="28"/>
          <w:szCs w:val="28"/>
        </w:rPr>
        <w:t xml:space="preserve"> </w:t>
      </w:r>
      <w:r w:rsidRPr="00E2522A">
        <w:rPr>
          <w:b/>
          <w:bCs/>
          <w:sz w:val="28"/>
          <w:szCs w:val="28"/>
        </w:rPr>
        <w:t>DSIN 2021 – 23</w:t>
      </w:r>
      <w:r w:rsidRPr="00E2522A">
        <w:rPr>
          <w:b/>
          <w:bCs/>
          <w:sz w:val="28"/>
          <w:szCs w:val="28"/>
          <w:vertAlign w:val="superscript"/>
        </w:rPr>
        <w:t>e</w:t>
      </w:r>
      <w:r w:rsidRPr="00E2522A">
        <w:rPr>
          <w:b/>
          <w:bCs/>
          <w:sz w:val="28"/>
          <w:szCs w:val="28"/>
        </w:rPr>
        <w:t xml:space="preserve"> édition</w:t>
      </w:r>
    </w:p>
    <w:p w14:paraId="2F6FC11D" w14:textId="073DC742" w:rsidR="007C1398"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P</w:t>
      </w:r>
      <w:r w:rsidR="006F31F9" w:rsidRPr="00E2522A">
        <w:rPr>
          <w:rFonts w:cstheme="minorHAnsi"/>
          <w:i/>
          <w:iCs/>
          <w:color w:val="404040"/>
          <w:sz w:val="23"/>
          <w:szCs w:val="23"/>
          <w:lang w:eastAsia="fr-FR"/>
        </w:rPr>
        <w:t xml:space="preserve">our tout renseignement sur le remplissage de ce formulaire, merci de contacter </w:t>
      </w:r>
      <w:hyperlink r:id="rId5" w:history="1">
        <w:r w:rsidR="00291A3E" w:rsidRPr="00FD4E6E">
          <w:rPr>
            <w:rStyle w:val="Lienhypertexte"/>
            <w:rFonts w:ascii="Arial" w:hAnsi="Arial" w:cs="Arial"/>
            <w:shd w:val="clear" w:color="auto" w:fill="FFFFFF"/>
          </w:rPr>
          <w:t>candidatures@dsidelannee-2021.fr</w:t>
        </w:r>
      </w:hyperlink>
    </w:p>
    <w:p w14:paraId="7BD34062" w14:textId="77777777" w:rsidR="00E2522A" w:rsidRPr="00E2522A" w:rsidRDefault="00E2522A" w:rsidP="00E2522A">
      <w:pPr>
        <w:pStyle w:val="Sansinterligne"/>
        <w:jc w:val="center"/>
        <w:rPr>
          <w:rFonts w:cstheme="minorHAnsi"/>
          <w:color w:val="404040"/>
          <w:sz w:val="23"/>
          <w:szCs w:val="23"/>
          <w:lang w:eastAsia="fr-FR"/>
        </w:rPr>
      </w:pPr>
    </w:p>
    <w:p w14:paraId="36B60EC3" w14:textId="77777777" w:rsidR="00E2522A"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L</w:t>
      </w:r>
      <w:r w:rsidR="00C64B86" w:rsidRPr="00E2522A">
        <w:rPr>
          <w:rFonts w:cstheme="minorHAnsi"/>
          <w:i/>
          <w:iCs/>
          <w:color w:val="404040"/>
          <w:sz w:val="23"/>
          <w:szCs w:val="23"/>
          <w:lang w:eastAsia="fr-FR"/>
        </w:rPr>
        <w:t xml:space="preserve">e volume des éléments fournis ne doit pas dépasser 10 pages au format A4 </w:t>
      </w:r>
    </w:p>
    <w:p w14:paraId="6D50306D" w14:textId="2C899F6E" w:rsidR="007C1398" w:rsidRPr="00E2522A" w:rsidRDefault="00C64B86"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w:t>
      </w:r>
      <w:proofErr w:type="gramStart"/>
      <w:r w:rsidRPr="00E2522A">
        <w:rPr>
          <w:rFonts w:cstheme="minorHAnsi"/>
          <w:i/>
          <w:iCs/>
          <w:color w:val="404040"/>
          <w:sz w:val="23"/>
          <w:szCs w:val="23"/>
          <w:lang w:eastAsia="fr-FR"/>
        </w:rPr>
        <w:t>portrait</w:t>
      </w:r>
      <w:proofErr w:type="gramEnd"/>
      <w:r w:rsidRPr="00E2522A">
        <w:rPr>
          <w:rFonts w:cstheme="minorHAnsi"/>
          <w:i/>
          <w:iCs/>
          <w:color w:val="404040"/>
          <w:sz w:val="23"/>
          <w:szCs w:val="23"/>
          <w:lang w:eastAsia="fr-FR"/>
        </w:rPr>
        <w:t xml:space="preserve"> ou paysage, format Word ou PDF)</w:t>
      </w:r>
    </w:p>
    <w:p w14:paraId="53C77944" w14:textId="77777777" w:rsidR="006F31F9" w:rsidRPr="002F2D52" w:rsidRDefault="006F31F9" w:rsidP="007C1398">
      <w:pPr>
        <w:pStyle w:val="Sansinterligne"/>
        <w:rPr>
          <w:rFonts w:cstheme="minorHAnsi"/>
          <w:color w:val="404040"/>
          <w:sz w:val="23"/>
          <w:szCs w:val="23"/>
          <w:lang w:eastAsia="fr-FR"/>
        </w:rPr>
      </w:pPr>
    </w:p>
    <w:p w14:paraId="385EBCF6" w14:textId="77777777" w:rsidR="007C1398" w:rsidRPr="002F2D52" w:rsidRDefault="007C1398" w:rsidP="007C1398">
      <w:pPr>
        <w:pStyle w:val="Sansinterligne"/>
        <w:rPr>
          <w:rFonts w:cstheme="minorHAnsi"/>
          <w:b/>
          <w:bCs/>
          <w:vanish/>
          <w:sz w:val="16"/>
          <w:szCs w:val="16"/>
          <w:lang w:eastAsia="fr-FR"/>
        </w:rPr>
      </w:pPr>
      <w:r w:rsidRPr="002F2D52">
        <w:rPr>
          <w:rFonts w:cstheme="minorHAnsi"/>
          <w:b/>
          <w:bCs/>
          <w:vanish/>
          <w:sz w:val="16"/>
          <w:szCs w:val="16"/>
          <w:lang w:eastAsia="fr-FR"/>
        </w:rPr>
        <w:t>Haut du formulaire</w:t>
      </w:r>
    </w:p>
    <w:p w14:paraId="2583EA7B" w14:textId="0161137A" w:rsidR="007C1398" w:rsidRDefault="007C1398" w:rsidP="007C1398">
      <w:pPr>
        <w:pStyle w:val="Sansinterligne"/>
        <w:rPr>
          <w:rFonts w:cstheme="minorHAnsi"/>
          <w:b/>
          <w:bCs/>
          <w:color w:val="333333"/>
          <w:sz w:val="23"/>
          <w:szCs w:val="23"/>
          <w:lang w:eastAsia="fr-FR"/>
        </w:rPr>
      </w:pPr>
      <w:r w:rsidRPr="002F2D52">
        <w:rPr>
          <w:rFonts w:cstheme="minorHAnsi"/>
          <w:b/>
          <w:bCs/>
          <w:color w:val="333333"/>
          <w:sz w:val="23"/>
          <w:szCs w:val="23"/>
          <w:lang w:eastAsia="fr-FR"/>
        </w:rPr>
        <w:t>Renseignements sur le candidat</w:t>
      </w:r>
    </w:p>
    <w:p w14:paraId="0434F17C" w14:textId="77777777" w:rsidR="00E2522A" w:rsidRPr="002F2D52" w:rsidRDefault="00E2522A" w:rsidP="007C1398">
      <w:pPr>
        <w:pStyle w:val="Sansinterligne"/>
        <w:rPr>
          <w:rFonts w:cstheme="minorHAnsi"/>
          <w:b/>
          <w:bCs/>
          <w:color w:val="333333"/>
          <w:sz w:val="23"/>
          <w:szCs w:val="23"/>
          <w:lang w:eastAsia="fr-FR"/>
        </w:rPr>
      </w:pPr>
    </w:p>
    <w:p w14:paraId="50C7449A" w14:textId="26CEC26B"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 xml:space="preserve">Civilité    </w:t>
      </w:r>
      <w:r w:rsidR="005C4BBE" w:rsidRPr="00EE4FC5">
        <w:rPr>
          <w:rFonts w:cstheme="minorHAnsi"/>
          <w:i/>
          <w:iCs/>
          <w:color w:val="4472C4" w:themeColor="accent1"/>
          <w:sz w:val="23"/>
          <w:szCs w:val="23"/>
          <w:lang w:eastAsia="fr-FR"/>
        </w:rPr>
        <w:t>Mr</w:t>
      </w:r>
    </w:p>
    <w:p w14:paraId="079FB292" w14:textId="77777777" w:rsidR="007C1398" w:rsidRPr="00040BBC" w:rsidRDefault="007C1398" w:rsidP="007C1398">
      <w:pPr>
        <w:pStyle w:val="Sansinterligne"/>
        <w:rPr>
          <w:rFonts w:cstheme="minorHAnsi"/>
          <w:sz w:val="23"/>
          <w:szCs w:val="23"/>
          <w:lang w:eastAsia="fr-FR"/>
        </w:rPr>
      </w:pPr>
    </w:p>
    <w:p w14:paraId="149250BA" w14:textId="052BBCD1"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Prénom</w:t>
      </w:r>
      <w:r w:rsidR="005C4BBE">
        <w:rPr>
          <w:rFonts w:cstheme="minorHAnsi"/>
          <w:sz w:val="23"/>
          <w:szCs w:val="23"/>
          <w:lang w:eastAsia="fr-FR"/>
        </w:rPr>
        <w:t xml:space="preserve"> : </w:t>
      </w:r>
      <w:r w:rsidR="005C4BBE" w:rsidRPr="00EE4FC5">
        <w:rPr>
          <w:rFonts w:cstheme="minorHAnsi"/>
          <w:i/>
          <w:iCs/>
          <w:color w:val="4472C4" w:themeColor="accent1"/>
          <w:sz w:val="23"/>
          <w:szCs w:val="23"/>
          <w:lang w:eastAsia="fr-FR"/>
        </w:rPr>
        <w:t>Jean-Baptiste</w:t>
      </w:r>
      <w:r w:rsidRPr="00EE4FC5">
        <w:rPr>
          <w:rFonts w:cstheme="minorHAnsi"/>
          <w:i/>
          <w:iCs/>
          <w:color w:val="4472C4" w:themeColor="accent1"/>
          <w:sz w:val="23"/>
          <w:szCs w:val="23"/>
          <w:lang w:eastAsia="fr-FR"/>
        </w:rPr>
        <w:br/>
      </w:r>
    </w:p>
    <w:p w14:paraId="4C2FA033" w14:textId="51C24DFD"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Nom</w:t>
      </w:r>
      <w:r w:rsidR="005C4BBE">
        <w:rPr>
          <w:rFonts w:cstheme="minorHAnsi"/>
          <w:sz w:val="23"/>
          <w:szCs w:val="23"/>
          <w:lang w:eastAsia="fr-FR"/>
        </w:rPr>
        <w:t xml:space="preserve"> : </w:t>
      </w:r>
      <w:r w:rsidR="00EE4FC5" w:rsidRPr="00EE4FC5">
        <w:rPr>
          <w:rFonts w:cstheme="minorHAnsi"/>
          <w:i/>
          <w:iCs/>
          <w:color w:val="4472C4" w:themeColor="accent1"/>
          <w:sz w:val="23"/>
          <w:szCs w:val="23"/>
          <w:lang w:eastAsia="fr-FR"/>
        </w:rPr>
        <w:t>COUROUBLE</w:t>
      </w:r>
      <w:r w:rsidRPr="00040BBC">
        <w:rPr>
          <w:rFonts w:cstheme="minorHAnsi"/>
          <w:sz w:val="23"/>
          <w:szCs w:val="23"/>
          <w:lang w:eastAsia="fr-FR"/>
        </w:rPr>
        <w:br/>
      </w:r>
    </w:p>
    <w:p w14:paraId="5A2199F2" w14:textId="68B9CB9C"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Fonction</w:t>
      </w:r>
      <w:r w:rsidR="005C4BBE">
        <w:rPr>
          <w:rFonts w:cstheme="minorHAnsi"/>
          <w:sz w:val="23"/>
          <w:szCs w:val="23"/>
          <w:lang w:eastAsia="fr-FR"/>
        </w:rPr>
        <w:t xml:space="preserve"> : </w:t>
      </w:r>
      <w:r w:rsidR="005C4BBE" w:rsidRPr="00EE4FC5">
        <w:rPr>
          <w:rFonts w:cstheme="minorHAnsi"/>
          <w:i/>
          <w:iCs/>
          <w:color w:val="4472C4" w:themeColor="accent1"/>
          <w:sz w:val="23"/>
          <w:szCs w:val="23"/>
          <w:lang w:eastAsia="fr-FR"/>
        </w:rPr>
        <w:t>Directeur des Systèmes d’Information</w:t>
      </w:r>
      <w:r w:rsidRPr="00040BBC">
        <w:rPr>
          <w:rFonts w:cstheme="minorHAnsi"/>
          <w:sz w:val="23"/>
          <w:szCs w:val="23"/>
          <w:lang w:eastAsia="fr-FR"/>
        </w:rPr>
        <w:br/>
      </w:r>
    </w:p>
    <w:p w14:paraId="561BB573" w14:textId="23DC5B9E"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proofErr w:type="gramStart"/>
      <w:r w:rsidR="005C4BBE">
        <w:rPr>
          <w:rFonts w:cstheme="minorHAnsi"/>
          <w:sz w:val="23"/>
          <w:szCs w:val="23"/>
          <w:lang w:eastAsia="fr-FR"/>
        </w:rPr>
        <w:t>E-mail</w:t>
      </w:r>
      <w:proofErr w:type="gramEnd"/>
      <w:r w:rsidR="005C4BBE">
        <w:rPr>
          <w:rFonts w:cstheme="minorHAnsi"/>
          <w:sz w:val="23"/>
          <w:szCs w:val="23"/>
          <w:lang w:eastAsia="fr-FR"/>
        </w:rPr>
        <w:t xml:space="preserve"> : </w:t>
      </w:r>
      <w:r w:rsidR="00EE4FC5">
        <w:rPr>
          <w:rFonts w:cstheme="minorHAnsi"/>
          <w:i/>
          <w:iCs/>
          <w:color w:val="4472C4" w:themeColor="accent1"/>
          <w:sz w:val="23"/>
          <w:szCs w:val="23"/>
          <w:lang w:eastAsia="fr-FR"/>
        </w:rPr>
        <w:t>je</w:t>
      </w:r>
      <w:r w:rsidR="005C4BBE" w:rsidRPr="00EE4FC5">
        <w:rPr>
          <w:rFonts w:cstheme="minorHAnsi"/>
          <w:i/>
          <w:iCs/>
          <w:color w:val="4472C4" w:themeColor="accent1"/>
          <w:sz w:val="23"/>
          <w:szCs w:val="23"/>
          <w:lang w:eastAsia="fr-FR"/>
        </w:rPr>
        <w:t>an-baptiste.courouble@acoss.fr</w:t>
      </w:r>
      <w:r w:rsidRPr="00040BBC">
        <w:rPr>
          <w:rFonts w:cstheme="minorHAnsi"/>
          <w:sz w:val="23"/>
          <w:szCs w:val="23"/>
          <w:lang w:eastAsia="fr-FR"/>
        </w:rPr>
        <w:br/>
      </w:r>
    </w:p>
    <w:p w14:paraId="000CE322" w14:textId="1CC3059F"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Téléphone</w:t>
      </w:r>
      <w:r w:rsidR="005C4BBE">
        <w:rPr>
          <w:rFonts w:cstheme="minorHAnsi"/>
          <w:sz w:val="23"/>
          <w:szCs w:val="23"/>
          <w:lang w:eastAsia="fr-FR"/>
        </w:rPr>
        <w:t xml:space="preserve"> : </w:t>
      </w:r>
      <w:r w:rsidR="005C4BBE" w:rsidRPr="00EE4FC5">
        <w:rPr>
          <w:rFonts w:cstheme="minorHAnsi"/>
          <w:i/>
          <w:iCs/>
          <w:color w:val="4472C4" w:themeColor="accent1"/>
          <w:sz w:val="23"/>
          <w:szCs w:val="23"/>
          <w:lang w:eastAsia="fr-FR"/>
        </w:rPr>
        <w:t>06.27.69.03.9</w:t>
      </w:r>
      <w:r w:rsidR="00EE4FC5" w:rsidRPr="00EE4FC5">
        <w:rPr>
          <w:rFonts w:cstheme="minorHAnsi"/>
          <w:i/>
          <w:iCs/>
          <w:color w:val="4472C4" w:themeColor="accent1"/>
          <w:sz w:val="23"/>
          <w:szCs w:val="23"/>
          <w:lang w:eastAsia="fr-FR"/>
        </w:rPr>
        <w:t>0</w:t>
      </w:r>
      <w:r w:rsidRPr="00040BBC">
        <w:rPr>
          <w:rFonts w:cstheme="minorHAnsi"/>
          <w:sz w:val="23"/>
          <w:szCs w:val="23"/>
          <w:lang w:eastAsia="fr-FR"/>
        </w:rPr>
        <w:br/>
      </w:r>
    </w:p>
    <w:p w14:paraId="7C774428" w14:textId="77777777" w:rsidR="005C4BBE" w:rsidRPr="00EE4FC5" w:rsidRDefault="007C1398" w:rsidP="007C1398">
      <w:pPr>
        <w:pStyle w:val="Sansinterligne"/>
        <w:rPr>
          <w:rFonts w:cstheme="minorHAnsi"/>
          <w:i/>
          <w:iCs/>
          <w:color w:val="4472C4" w:themeColor="accent1"/>
          <w:sz w:val="23"/>
          <w:szCs w:val="23"/>
          <w:lang w:eastAsia="fr-FR"/>
        </w:rPr>
      </w:pPr>
      <w:r>
        <w:rPr>
          <w:rFonts w:cstheme="minorHAnsi"/>
          <w:sz w:val="23"/>
          <w:szCs w:val="23"/>
          <w:lang w:eastAsia="fr-FR"/>
        </w:rPr>
        <w:t xml:space="preserve">- </w:t>
      </w:r>
      <w:r w:rsidRPr="00040BBC">
        <w:rPr>
          <w:rFonts w:cstheme="minorHAnsi"/>
          <w:sz w:val="23"/>
          <w:szCs w:val="23"/>
          <w:lang w:eastAsia="fr-FR"/>
        </w:rPr>
        <w:t>Adresse</w:t>
      </w:r>
      <w:r>
        <w:rPr>
          <w:rFonts w:cstheme="minorHAnsi"/>
          <w:sz w:val="23"/>
          <w:szCs w:val="23"/>
          <w:lang w:eastAsia="fr-FR"/>
        </w:rPr>
        <w:t xml:space="preserve"> physique</w:t>
      </w:r>
      <w:r w:rsidR="005C4BBE">
        <w:rPr>
          <w:rFonts w:cstheme="minorHAnsi"/>
          <w:sz w:val="23"/>
          <w:szCs w:val="23"/>
          <w:lang w:eastAsia="fr-FR"/>
        </w:rPr>
        <w:t xml:space="preserve"> (personnelle) : </w:t>
      </w:r>
      <w:r w:rsidR="005C4BBE" w:rsidRPr="00EE4FC5">
        <w:rPr>
          <w:rFonts w:cstheme="minorHAnsi"/>
          <w:i/>
          <w:iCs/>
          <w:color w:val="4472C4" w:themeColor="accent1"/>
          <w:sz w:val="23"/>
          <w:szCs w:val="23"/>
          <w:lang w:eastAsia="fr-FR"/>
        </w:rPr>
        <w:t>99 Chemin des Oliviers 06610 La Gaude</w:t>
      </w:r>
    </w:p>
    <w:p w14:paraId="0972477A" w14:textId="774F6356" w:rsidR="007C1398" w:rsidRPr="002F2D52" w:rsidRDefault="005C4BBE" w:rsidP="007C1398">
      <w:pPr>
        <w:pStyle w:val="Sansinterligne"/>
        <w:rPr>
          <w:rFonts w:cstheme="minorHAnsi"/>
          <w:color w:val="404040"/>
          <w:sz w:val="23"/>
          <w:szCs w:val="23"/>
          <w:lang w:eastAsia="fr-FR"/>
        </w:rPr>
      </w:pPr>
      <w:r>
        <w:rPr>
          <w:rFonts w:cstheme="minorHAnsi"/>
          <w:sz w:val="23"/>
          <w:szCs w:val="23"/>
          <w:lang w:eastAsia="fr-FR"/>
        </w:rPr>
        <w:t xml:space="preserve">- Adresse professionnelle : </w:t>
      </w:r>
      <w:r w:rsidRPr="00EE4FC5">
        <w:rPr>
          <w:rFonts w:cstheme="minorHAnsi"/>
          <w:i/>
          <w:iCs/>
          <w:color w:val="4472C4" w:themeColor="accent1"/>
          <w:sz w:val="23"/>
          <w:szCs w:val="23"/>
          <w:lang w:eastAsia="fr-FR"/>
        </w:rPr>
        <w:t>36 rue de Valmy – 93100 Montreuil</w:t>
      </w:r>
      <w:r w:rsidR="007C1398" w:rsidRPr="00EE4FC5">
        <w:rPr>
          <w:rFonts w:cstheme="minorHAnsi"/>
          <w:i/>
          <w:iCs/>
          <w:color w:val="4472C4" w:themeColor="accent1"/>
          <w:sz w:val="23"/>
          <w:szCs w:val="23"/>
          <w:lang w:eastAsia="fr-FR"/>
        </w:rPr>
        <w:br/>
      </w:r>
    </w:p>
    <w:p w14:paraId="2FFD3990" w14:textId="77777777" w:rsidR="005C4BBE" w:rsidRDefault="007C1398" w:rsidP="007C1398">
      <w:pPr>
        <w:pStyle w:val="Sansinterligne"/>
        <w:rPr>
          <w:rFonts w:cstheme="minorHAnsi"/>
          <w:sz w:val="23"/>
          <w:szCs w:val="23"/>
          <w:lang w:eastAsia="fr-FR"/>
        </w:rPr>
      </w:pPr>
      <w:r>
        <w:rPr>
          <w:rFonts w:cstheme="minorHAnsi"/>
          <w:color w:val="404040"/>
          <w:sz w:val="23"/>
          <w:szCs w:val="23"/>
          <w:lang w:eastAsia="fr-FR"/>
        </w:rPr>
        <w:t xml:space="preserve">- </w:t>
      </w:r>
      <w:r w:rsidRPr="00E2522A">
        <w:rPr>
          <w:rFonts w:cstheme="minorHAnsi"/>
          <w:sz w:val="23"/>
          <w:szCs w:val="23"/>
          <w:lang w:eastAsia="fr-FR"/>
        </w:rPr>
        <w:t xml:space="preserve">Parcours professionnel </w:t>
      </w:r>
    </w:p>
    <w:p w14:paraId="39373334" w14:textId="21AC2833" w:rsidR="005C4BBE" w:rsidRPr="00EE4FC5" w:rsidRDefault="005C4BBE" w:rsidP="005C4BBE">
      <w:pPr>
        <w:pStyle w:val="Paragraphedeliste"/>
        <w:numPr>
          <w:ilvl w:val="0"/>
          <w:numId w:val="1"/>
        </w:numPr>
        <w:rPr>
          <w:rFonts w:cstheme="minorHAnsi"/>
          <w:i/>
          <w:iCs/>
          <w:color w:val="4472C4" w:themeColor="accent1"/>
          <w:sz w:val="23"/>
          <w:szCs w:val="23"/>
          <w:lang w:eastAsia="fr-FR"/>
        </w:rPr>
      </w:pPr>
      <w:r w:rsidRPr="00EE4FC5">
        <w:rPr>
          <w:rFonts w:cstheme="minorHAnsi"/>
          <w:i/>
          <w:iCs/>
          <w:color w:val="4472C4" w:themeColor="accent1"/>
          <w:sz w:val="23"/>
          <w:szCs w:val="23"/>
          <w:lang w:eastAsia="fr-FR"/>
        </w:rPr>
        <w:t>Officier de marine Marchande (5 ans)</w:t>
      </w:r>
    </w:p>
    <w:p w14:paraId="15B43506" w14:textId="77777777" w:rsidR="005C4BBE" w:rsidRPr="00EE4FC5" w:rsidRDefault="005C4BBE" w:rsidP="005C4BBE">
      <w:pPr>
        <w:pStyle w:val="Paragraphedeliste"/>
        <w:numPr>
          <w:ilvl w:val="0"/>
          <w:numId w:val="1"/>
        </w:numPr>
        <w:rPr>
          <w:rFonts w:cstheme="minorHAnsi"/>
          <w:i/>
          <w:iCs/>
          <w:color w:val="4472C4" w:themeColor="accent1"/>
          <w:sz w:val="23"/>
          <w:szCs w:val="23"/>
          <w:lang w:eastAsia="fr-FR"/>
        </w:rPr>
      </w:pPr>
      <w:r w:rsidRPr="00EE4FC5">
        <w:rPr>
          <w:rFonts w:cstheme="minorHAnsi"/>
          <w:i/>
          <w:iCs/>
          <w:color w:val="4472C4" w:themeColor="accent1"/>
          <w:sz w:val="23"/>
          <w:szCs w:val="23"/>
          <w:lang w:eastAsia="fr-FR"/>
        </w:rPr>
        <w:t>Développeur, Analyste, Chef de projets (SSII - STI) – Missions dans le monde bancaire et assurantiel</w:t>
      </w:r>
    </w:p>
    <w:p w14:paraId="3D62E692" w14:textId="720DE75B" w:rsidR="005C4BBE" w:rsidRPr="00EE4FC5" w:rsidRDefault="005C4BBE" w:rsidP="005C4BBE">
      <w:pPr>
        <w:pStyle w:val="Paragraphedeliste"/>
        <w:numPr>
          <w:ilvl w:val="0"/>
          <w:numId w:val="1"/>
        </w:numPr>
        <w:rPr>
          <w:rFonts w:cstheme="minorHAnsi"/>
          <w:i/>
          <w:iCs/>
          <w:color w:val="4472C4" w:themeColor="accent1"/>
          <w:sz w:val="23"/>
          <w:szCs w:val="23"/>
          <w:lang w:eastAsia="fr-FR"/>
        </w:rPr>
      </w:pPr>
      <w:r w:rsidRPr="00EE4FC5">
        <w:rPr>
          <w:rFonts w:cstheme="minorHAnsi"/>
          <w:i/>
          <w:iCs/>
          <w:color w:val="4472C4" w:themeColor="accent1"/>
          <w:sz w:val="23"/>
          <w:szCs w:val="23"/>
          <w:lang w:eastAsia="fr-FR"/>
        </w:rPr>
        <w:t>Directeur de projets, Directeur de Programme (ACOSS) -</w:t>
      </w:r>
    </w:p>
    <w:p w14:paraId="16343C25" w14:textId="61CA87E9" w:rsidR="005C4BBE" w:rsidRPr="00EE4FC5" w:rsidRDefault="005C4BBE" w:rsidP="005C4BBE">
      <w:pPr>
        <w:pStyle w:val="Paragraphedeliste"/>
        <w:numPr>
          <w:ilvl w:val="0"/>
          <w:numId w:val="1"/>
        </w:numPr>
        <w:rPr>
          <w:rFonts w:cstheme="minorHAnsi"/>
          <w:i/>
          <w:iCs/>
          <w:color w:val="4472C4" w:themeColor="accent1"/>
          <w:sz w:val="23"/>
          <w:szCs w:val="23"/>
          <w:lang w:eastAsia="fr-FR"/>
        </w:rPr>
      </w:pPr>
      <w:r w:rsidRPr="00EE4FC5">
        <w:rPr>
          <w:rFonts w:cstheme="minorHAnsi"/>
          <w:i/>
          <w:iCs/>
          <w:color w:val="4472C4" w:themeColor="accent1"/>
          <w:sz w:val="23"/>
          <w:szCs w:val="23"/>
          <w:lang w:eastAsia="fr-FR"/>
        </w:rPr>
        <w:t>Directeur des Etudes et Développement</w:t>
      </w:r>
      <w:r w:rsidR="00C16391">
        <w:rPr>
          <w:rFonts w:cstheme="minorHAnsi"/>
          <w:i/>
          <w:iCs/>
          <w:color w:val="4472C4" w:themeColor="accent1"/>
          <w:sz w:val="23"/>
          <w:szCs w:val="23"/>
          <w:lang w:eastAsia="fr-FR"/>
        </w:rPr>
        <w:t>s</w:t>
      </w:r>
    </w:p>
    <w:p w14:paraId="002CC8AD" w14:textId="27B7CB11" w:rsidR="007C1398" w:rsidRPr="005C4BBE" w:rsidRDefault="005C4BBE" w:rsidP="007C1398">
      <w:pPr>
        <w:pStyle w:val="Paragraphedeliste"/>
        <w:numPr>
          <w:ilvl w:val="0"/>
          <w:numId w:val="1"/>
        </w:numPr>
        <w:rPr>
          <w:color w:val="000000" w:themeColor="text1"/>
        </w:rPr>
      </w:pPr>
      <w:r w:rsidRPr="00EE4FC5">
        <w:rPr>
          <w:rFonts w:cstheme="minorHAnsi"/>
          <w:i/>
          <w:iCs/>
          <w:color w:val="4472C4" w:themeColor="accent1"/>
          <w:sz w:val="23"/>
          <w:szCs w:val="23"/>
          <w:lang w:eastAsia="fr-FR"/>
        </w:rPr>
        <w:t>Directeur des Systèmes d'information (ACOSS – devenue Urssaf Caisse Nationale en 2021 – depuis 2012)</w:t>
      </w:r>
      <w:r w:rsidR="007C1398" w:rsidRPr="00EE4FC5">
        <w:rPr>
          <w:rFonts w:cstheme="minorHAnsi"/>
          <w:i/>
          <w:iCs/>
          <w:color w:val="4472C4" w:themeColor="accent1"/>
          <w:sz w:val="23"/>
          <w:szCs w:val="23"/>
          <w:lang w:eastAsia="fr-FR"/>
        </w:rPr>
        <w:br/>
      </w:r>
    </w:p>
    <w:p w14:paraId="1C3936C7" w14:textId="77777777" w:rsidR="005C4BBE" w:rsidRDefault="007C1398" w:rsidP="007C1398">
      <w:pPr>
        <w:pStyle w:val="Sansinterligne"/>
        <w:rPr>
          <w:rFonts w:cstheme="minorHAnsi"/>
          <w:sz w:val="23"/>
          <w:szCs w:val="23"/>
          <w:lang w:eastAsia="fr-FR"/>
        </w:rPr>
      </w:pPr>
      <w:r w:rsidRPr="00E2522A">
        <w:rPr>
          <w:rFonts w:cstheme="minorHAnsi"/>
          <w:sz w:val="23"/>
          <w:szCs w:val="23"/>
          <w:lang w:eastAsia="fr-FR"/>
        </w:rPr>
        <w:t xml:space="preserve">- Formation / Diplômes </w:t>
      </w:r>
    </w:p>
    <w:p w14:paraId="59F73F57" w14:textId="77777777" w:rsidR="005C4BBE" w:rsidRPr="00EE4FC5" w:rsidRDefault="005C4BBE" w:rsidP="00EE4FC5">
      <w:pPr>
        <w:pStyle w:val="Paragraphedeliste"/>
        <w:numPr>
          <w:ilvl w:val="0"/>
          <w:numId w:val="1"/>
        </w:numPr>
        <w:rPr>
          <w:rFonts w:cstheme="minorHAnsi"/>
          <w:i/>
          <w:iCs/>
          <w:color w:val="4472C4" w:themeColor="accent1"/>
          <w:sz w:val="23"/>
          <w:szCs w:val="23"/>
          <w:lang w:eastAsia="fr-FR"/>
        </w:rPr>
      </w:pPr>
      <w:r w:rsidRPr="00EE4FC5">
        <w:rPr>
          <w:rFonts w:cstheme="minorHAnsi"/>
          <w:i/>
          <w:iCs/>
          <w:color w:val="4472C4" w:themeColor="accent1"/>
          <w:sz w:val="23"/>
          <w:szCs w:val="23"/>
          <w:lang w:eastAsia="fr-FR"/>
        </w:rPr>
        <w:t>Diplôme d'Etudes supérieures de la Marine Marchande (Ingénieur)</w:t>
      </w:r>
    </w:p>
    <w:p w14:paraId="7D45DEA5" w14:textId="77777777" w:rsidR="005C4BBE" w:rsidRPr="00EE4FC5" w:rsidRDefault="005C4BBE" w:rsidP="00EE4FC5">
      <w:pPr>
        <w:pStyle w:val="Paragraphedeliste"/>
        <w:numPr>
          <w:ilvl w:val="0"/>
          <w:numId w:val="1"/>
        </w:numPr>
        <w:rPr>
          <w:rFonts w:cstheme="minorHAnsi"/>
          <w:i/>
          <w:iCs/>
          <w:color w:val="4472C4" w:themeColor="accent1"/>
          <w:sz w:val="23"/>
          <w:szCs w:val="23"/>
          <w:lang w:eastAsia="fr-FR"/>
        </w:rPr>
      </w:pPr>
      <w:r w:rsidRPr="00EE4FC5">
        <w:rPr>
          <w:rFonts w:cstheme="minorHAnsi"/>
          <w:i/>
          <w:iCs/>
          <w:color w:val="4472C4" w:themeColor="accent1"/>
          <w:sz w:val="23"/>
          <w:szCs w:val="23"/>
          <w:lang w:eastAsia="fr-FR"/>
        </w:rPr>
        <w:t>Capitaine de 1ère classe de la Navigation Maritime</w:t>
      </w:r>
    </w:p>
    <w:p w14:paraId="511B3C34" w14:textId="27B301E4" w:rsidR="007C1398" w:rsidRPr="00EE4FC5" w:rsidRDefault="005C4BBE" w:rsidP="00EE4FC5">
      <w:pPr>
        <w:pStyle w:val="Paragraphedeliste"/>
        <w:numPr>
          <w:ilvl w:val="0"/>
          <w:numId w:val="1"/>
        </w:numPr>
        <w:rPr>
          <w:rFonts w:cstheme="minorHAnsi"/>
          <w:i/>
          <w:iCs/>
          <w:color w:val="4472C4" w:themeColor="accent1"/>
          <w:sz w:val="23"/>
          <w:szCs w:val="23"/>
          <w:lang w:eastAsia="fr-FR"/>
        </w:rPr>
      </w:pPr>
      <w:r w:rsidRPr="00EE4FC5">
        <w:rPr>
          <w:rFonts w:cstheme="minorHAnsi"/>
          <w:i/>
          <w:iCs/>
          <w:color w:val="4472C4" w:themeColor="accent1"/>
          <w:sz w:val="23"/>
          <w:szCs w:val="23"/>
          <w:lang w:eastAsia="fr-FR"/>
        </w:rPr>
        <w:t>Formation diplômante à l'Ecole Nationale Supérieure de la Sécurité Sociale (EN3S) Cycle Informaticien</w:t>
      </w:r>
      <w:r w:rsidR="007C1398" w:rsidRPr="00EE4FC5">
        <w:rPr>
          <w:rFonts w:cstheme="minorHAnsi"/>
          <w:i/>
          <w:iCs/>
          <w:color w:val="4472C4" w:themeColor="accent1"/>
          <w:sz w:val="23"/>
          <w:szCs w:val="23"/>
          <w:lang w:eastAsia="fr-FR"/>
        </w:rPr>
        <w:br/>
      </w:r>
    </w:p>
    <w:p w14:paraId="555771E7" w14:textId="77777777" w:rsidR="005C4BBE" w:rsidRDefault="007C1398" w:rsidP="007C1398">
      <w:pPr>
        <w:pStyle w:val="Sansinterligne"/>
        <w:rPr>
          <w:rFonts w:cstheme="minorHAnsi"/>
          <w:sz w:val="23"/>
          <w:szCs w:val="23"/>
          <w:lang w:eastAsia="fr-FR"/>
        </w:rPr>
      </w:pPr>
      <w:r w:rsidRPr="00E2522A">
        <w:rPr>
          <w:rFonts w:cstheme="minorHAnsi"/>
          <w:sz w:val="23"/>
          <w:szCs w:val="23"/>
          <w:lang w:eastAsia="fr-FR"/>
        </w:rPr>
        <w:t>- Divers : participation à des clubs d’utilisateurs, à des commissions, ouvrages, livres blancs et autres actions.</w:t>
      </w:r>
    </w:p>
    <w:p w14:paraId="16B9825D" w14:textId="77777777" w:rsidR="005C4BBE" w:rsidRPr="00EE4FC5" w:rsidRDefault="005C4BBE" w:rsidP="00EE4FC5">
      <w:pPr>
        <w:pStyle w:val="Paragraphedeliste"/>
        <w:numPr>
          <w:ilvl w:val="0"/>
          <w:numId w:val="1"/>
        </w:numPr>
        <w:rPr>
          <w:rFonts w:cstheme="minorHAnsi"/>
          <w:i/>
          <w:iCs/>
          <w:color w:val="4472C4" w:themeColor="accent1"/>
          <w:sz w:val="23"/>
          <w:szCs w:val="23"/>
          <w:lang w:eastAsia="fr-FR"/>
        </w:rPr>
      </w:pPr>
      <w:r w:rsidRPr="00EE4FC5">
        <w:rPr>
          <w:rFonts w:cstheme="minorHAnsi"/>
          <w:i/>
          <w:iCs/>
          <w:color w:val="4472C4" w:themeColor="accent1"/>
          <w:sz w:val="23"/>
          <w:szCs w:val="23"/>
          <w:lang w:eastAsia="fr-FR"/>
        </w:rPr>
        <w:t>Membre CIGREF</w:t>
      </w:r>
    </w:p>
    <w:p w14:paraId="65CADC49" w14:textId="77777777" w:rsidR="005C4BBE" w:rsidRPr="00EE4FC5" w:rsidRDefault="005C4BBE" w:rsidP="00EE4FC5">
      <w:pPr>
        <w:pStyle w:val="Paragraphedeliste"/>
        <w:numPr>
          <w:ilvl w:val="0"/>
          <w:numId w:val="1"/>
        </w:numPr>
        <w:rPr>
          <w:rFonts w:cstheme="minorHAnsi"/>
          <w:i/>
          <w:iCs/>
          <w:color w:val="4472C4" w:themeColor="accent1"/>
          <w:sz w:val="23"/>
          <w:szCs w:val="23"/>
          <w:lang w:eastAsia="fr-FR"/>
        </w:rPr>
      </w:pPr>
      <w:r w:rsidRPr="00EE4FC5">
        <w:rPr>
          <w:rFonts w:cstheme="minorHAnsi"/>
          <w:i/>
          <w:iCs/>
          <w:color w:val="4472C4" w:themeColor="accent1"/>
          <w:sz w:val="23"/>
          <w:szCs w:val="23"/>
          <w:lang w:eastAsia="fr-FR"/>
        </w:rPr>
        <w:t>Enseignant EN3S (Ecole de formation des dirigeants de la sécurité sociale)</w:t>
      </w:r>
    </w:p>
    <w:p w14:paraId="3271C6B2" w14:textId="77777777" w:rsidR="005C4BBE" w:rsidRPr="00EE4FC5" w:rsidRDefault="005C4BBE" w:rsidP="00EE4FC5">
      <w:pPr>
        <w:pStyle w:val="Paragraphedeliste"/>
        <w:numPr>
          <w:ilvl w:val="0"/>
          <w:numId w:val="1"/>
        </w:numPr>
        <w:rPr>
          <w:rFonts w:cstheme="minorHAnsi"/>
          <w:i/>
          <w:iCs/>
          <w:color w:val="4472C4" w:themeColor="accent1"/>
          <w:sz w:val="23"/>
          <w:szCs w:val="23"/>
          <w:lang w:eastAsia="fr-FR"/>
        </w:rPr>
      </w:pPr>
      <w:r w:rsidRPr="00EE4FC5">
        <w:rPr>
          <w:rFonts w:cstheme="minorHAnsi"/>
          <w:i/>
          <w:iCs/>
          <w:color w:val="4472C4" w:themeColor="accent1"/>
          <w:sz w:val="23"/>
          <w:szCs w:val="23"/>
          <w:lang w:eastAsia="fr-FR"/>
        </w:rPr>
        <w:t>Jury universitaire</w:t>
      </w:r>
    </w:p>
    <w:p w14:paraId="51E05CE6" w14:textId="77777777" w:rsidR="005C4BBE" w:rsidRPr="00EE4FC5" w:rsidRDefault="005C4BBE" w:rsidP="00EE4FC5">
      <w:pPr>
        <w:pStyle w:val="Paragraphedeliste"/>
        <w:numPr>
          <w:ilvl w:val="0"/>
          <w:numId w:val="1"/>
        </w:numPr>
        <w:rPr>
          <w:rFonts w:cstheme="minorHAnsi"/>
          <w:i/>
          <w:iCs/>
          <w:color w:val="4472C4" w:themeColor="accent1"/>
          <w:sz w:val="23"/>
          <w:szCs w:val="23"/>
          <w:lang w:eastAsia="fr-FR"/>
        </w:rPr>
      </w:pPr>
      <w:r w:rsidRPr="00EE4FC5">
        <w:rPr>
          <w:rFonts w:cstheme="minorHAnsi"/>
          <w:i/>
          <w:iCs/>
          <w:color w:val="4472C4" w:themeColor="accent1"/>
          <w:sz w:val="23"/>
          <w:szCs w:val="23"/>
          <w:lang w:eastAsia="fr-FR"/>
        </w:rPr>
        <w:t>Président d’un club DSI en 2017-2018</w:t>
      </w:r>
    </w:p>
    <w:p w14:paraId="1CE176BF" w14:textId="31CCF327" w:rsidR="007C1398" w:rsidRPr="00EE4FC5" w:rsidRDefault="005C4BBE" w:rsidP="00EE4FC5">
      <w:pPr>
        <w:pStyle w:val="Paragraphedeliste"/>
        <w:numPr>
          <w:ilvl w:val="0"/>
          <w:numId w:val="1"/>
        </w:numPr>
        <w:rPr>
          <w:rFonts w:cstheme="minorHAnsi"/>
          <w:i/>
          <w:iCs/>
          <w:color w:val="4472C4" w:themeColor="accent1"/>
          <w:sz w:val="23"/>
          <w:szCs w:val="23"/>
          <w:lang w:eastAsia="fr-FR"/>
        </w:rPr>
      </w:pPr>
      <w:r w:rsidRPr="00EE4FC5">
        <w:rPr>
          <w:rFonts w:cstheme="minorHAnsi"/>
          <w:i/>
          <w:iCs/>
          <w:color w:val="4472C4" w:themeColor="accent1"/>
          <w:sz w:val="23"/>
          <w:szCs w:val="23"/>
          <w:lang w:eastAsia="fr-FR"/>
        </w:rPr>
        <w:lastRenderedPageBreak/>
        <w:t xml:space="preserve">Participation à de nombreuses manifestations (Entretiens numériques, clubs </w:t>
      </w:r>
      <w:proofErr w:type="gramStart"/>
      <w:r w:rsidRPr="00EE4FC5">
        <w:rPr>
          <w:rFonts w:cstheme="minorHAnsi"/>
          <w:i/>
          <w:iCs/>
          <w:color w:val="4472C4" w:themeColor="accent1"/>
          <w:sz w:val="23"/>
          <w:szCs w:val="23"/>
          <w:lang w:eastAsia="fr-FR"/>
        </w:rPr>
        <w:t>utilisateur</w:t>
      </w:r>
      <w:r w:rsidR="00C16391">
        <w:rPr>
          <w:rFonts w:cstheme="minorHAnsi"/>
          <w:i/>
          <w:iCs/>
          <w:color w:val="4472C4" w:themeColor="accent1"/>
          <w:sz w:val="23"/>
          <w:szCs w:val="23"/>
          <w:lang w:eastAsia="fr-FR"/>
        </w:rPr>
        <w:t>s</w:t>
      </w:r>
      <w:r w:rsidRPr="00EE4FC5">
        <w:rPr>
          <w:rFonts w:cstheme="minorHAnsi"/>
          <w:i/>
          <w:iCs/>
          <w:color w:val="4472C4" w:themeColor="accent1"/>
          <w:sz w:val="23"/>
          <w:szCs w:val="23"/>
          <w:lang w:eastAsia="fr-FR"/>
        </w:rPr>
        <w:t>,  «</w:t>
      </w:r>
      <w:proofErr w:type="gramEnd"/>
      <w:r w:rsidRPr="00EE4FC5">
        <w:rPr>
          <w:rFonts w:cstheme="minorHAnsi"/>
          <w:i/>
          <w:iCs/>
          <w:color w:val="4472C4" w:themeColor="accent1"/>
          <w:sz w:val="23"/>
          <w:szCs w:val="23"/>
          <w:lang w:eastAsia="fr-FR"/>
        </w:rPr>
        <w:t> diners de la rédaction » …)</w:t>
      </w:r>
      <w:r w:rsidR="007C1398" w:rsidRPr="00EE4FC5">
        <w:rPr>
          <w:rFonts w:cstheme="minorHAnsi"/>
          <w:i/>
          <w:iCs/>
          <w:color w:val="4472C4" w:themeColor="accent1"/>
          <w:sz w:val="23"/>
          <w:szCs w:val="23"/>
          <w:lang w:eastAsia="fr-FR"/>
        </w:rPr>
        <w:br/>
      </w:r>
    </w:p>
    <w:p w14:paraId="10954399" w14:textId="12312094" w:rsidR="007C1398" w:rsidRDefault="007C1398" w:rsidP="007C1398">
      <w:pPr>
        <w:pStyle w:val="Sansinterligne"/>
        <w:rPr>
          <w:rFonts w:cstheme="minorHAnsi"/>
          <w:b/>
          <w:bCs/>
          <w:color w:val="404040"/>
          <w:sz w:val="23"/>
          <w:szCs w:val="23"/>
          <w:lang w:eastAsia="fr-FR"/>
        </w:rPr>
      </w:pPr>
      <w:r w:rsidRPr="00F256FB">
        <w:rPr>
          <w:rFonts w:cstheme="minorHAnsi"/>
          <w:b/>
          <w:bCs/>
          <w:color w:val="404040"/>
          <w:sz w:val="23"/>
          <w:szCs w:val="23"/>
          <w:lang w:eastAsia="fr-FR"/>
        </w:rPr>
        <w:t>Renseignements sur l’entrepris</w:t>
      </w:r>
      <w:r>
        <w:rPr>
          <w:rFonts w:cstheme="minorHAnsi"/>
          <w:b/>
          <w:bCs/>
          <w:color w:val="404040"/>
          <w:sz w:val="23"/>
          <w:szCs w:val="23"/>
          <w:lang w:eastAsia="fr-FR"/>
        </w:rPr>
        <w:t>e</w:t>
      </w:r>
    </w:p>
    <w:p w14:paraId="01BB8943" w14:textId="77777777" w:rsidR="00E2522A" w:rsidRPr="00F256FB" w:rsidRDefault="00E2522A" w:rsidP="007C1398">
      <w:pPr>
        <w:pStyle w:val="Sansinterligne"/>
        <w:rPr>
          <w:rFonts w:cstheme="minorHAnsi"/>
          <w:b/>
          <w:bCs/>
          <w:color w:val="404040"/>
          <w:sz w:val="23"/>
          <w:szCs w:val="23"/>
          <w:lang w:eastAsia="fr-FR"/>
        </w:rPr>
      </w:pPr>
    </w:p>
    <w:p w14:paraId="494EFFA0" w14:textId="79BFC4AE"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Société</w:t>
      </w:r>
      <w:r w:rsidR="005C4BBE">
        <w:rPr>
          <w:rFonts w:cstheme="minorHAnsi"/>
          <w:sz w:val="23"/>
          <w:szCs w:val="23"/>
          <w:lang w:eastAsia="fr-FR"/>
        </w:rPr>
        <w:t xml:space="preserve"> : </w:t>
      </w:r>
      <w:r w:rsidR="005C4BBE" w:rsidRPr="00EE4FC5">
        <w:rPr>
          <w:rFonts w:cstheme="minorHAnsi"/>
          <w:i/>
          <w:iCs/>
          <w:color w:val="4472C4" w:themeColor="accent1"/>
          <w:sz w:val="23"/>
          <w:szCs w:val="23"/>
          <w:lang w:eastAsia="fr-FR"/>
        </w:rPr>
        <w:t>Urssaf Caisse Nationale (entité juridique ACOSS)</w:t>
      </w:r>
      <w:r w:rsidRPr="00EE4FC5">
        <w:rPr>
          <w:rFonts w:cstheme="minorHAnsi"/>
          <w:i/>
          <w:iCs/>
          <w:color w:val="4472C4" w:themeColor="accent1"/>
          <w:sz w:val="23"/>
          <w:szCs w:val="23"/>
          <w:lang w:eastAsia="fr-FR"/>
        </w:rPr>
        <w:br/>
      </w:r>
    </w:p>
    <w:p w14:paraId="76B17C0E" w14:textId="0796EFE1" w:rsidR="007C1398" w:rsidRPr="00EE4FC5" w:rsidRDefault="007C1398" w:rsidP="007C1398">
      <w:pPr>
        <w:pStyle w:val="Sansinterligne"/>
        <w:rPr>
          <w:rFonts w:cstheme="minorHAnsi"/>
          <w:i/>
          <w:iCs/>
          <w:color w:val="4472C4" w:themeColor="accent1"/>
          <w:sz w:val="23"/>
          <w:szCs w:val="23"/>
          <w:lang w:eastAsia="fr-FR"/>
        </w:rPr>
      </w:pPr>
      <w:r>
        <w:rPr>
          <w:rFonts w:cstheme="minorHAnsi"/>
          <w:sz w:val="23"/>
          <w:szCs w:val="23"/>
          <w:lang w:eastAsia="fr-FR"/>
        </w:rPr>
        <w:t xml:space="preserve">- </w:t>
      </w:r>
      <w:r w:rsidRPr="00040BBC">
        <w:rPr>
          <w:rFonts w:cstheme="minorHAnsi"/>
          <w:sz w:val="23"/>
          <w:szCs w:val="23"/>
          <w:lang w:eastAsia="fr-FR"/>
        </w:rPr>
        <w:t>Taille de société (nombre de salariés)</w:t>
      </w:r>
      <w:r w:rsidR="005C4BBE">
        <w:rPr>
          <w:rFonts w:cstheme="minorHAnsi"/>
          <w:sz w:val="23"/>
          <w:szCs w:val="23"/>
          <w:lang w:eastAsia="fr-FR"/>
        </w:rPr>
        <w:t xml:space="preserve"> : </w:t>
      </w:r>
      <w:r w:rsidR="005C4BBE" w:rsidRPr="00EE4FC5">
        <w:rPr>
          <w:rFonts w:cstheme="minorHAnsi"/>
          <w:i/>
          <w:iCs/>
          <w:color w:val="4472C4" w:themeColor="accent1"/>
          <w:sz w:val="23"/>
          <w:szCs w:val="23"/>
          <w:lang w:eastAsia="fr-FR"/>
        </w:rPr>
        <w:t xml:space="preserve">1500 à la caisse </w:t>
      </w:r>
      <w:r w:rsidR="00920679" w:rsidRPr="00EE4FC5">
        <w:rPr>
          <w:rFonts w:cstheme="minorHAnsi"/>
          <w:i/>
          <w:iCs/>
          <w:color w:val="4472C4" w:themeColor="accent1"/>
          <w:sz w:val="23"/>
          <w:szCs w:val="23"/>
          <w:lang w:eastAsia="fr-FR"/>
        </w:rPr>
        <w:t>nationale,</w:t>
      </w:r>
      <w:r w:rsidR="005C4BBE" w:rsidRPr="00EE4FC5">
        <w:rPr>
          <w:rFonts w:cstheme="minorHAnsi"/>
          <w:i/>
          <w:iCs/>
          <w:color w:val="4472C4" w:themeColor="accent1"/>
          <w:sz w:val="23"/>
          <w:szCs w:val="23"/>
          <w:lang w:eastAsia="fr-FR"/>
        </w:rPr>
        <w:t xml:space="preserve"> 15220 dans le réseau des Urssaf régionales</w:t>
      </w:r>
    </w:p>
    <w:p w14:paraId="11F12A9C" w14:textId="77777777" w:rsidR="007C1398" w:rsidRPr="00040BBC" w:rsidRDefault="007C1398" w:rsidP="007C1398">
      <w:pPr>
        <w:pStyle w:val="Sansinterligne"/>
        <w:rPr>
          <w:rFonts w:cstheme="minorHAnsi"/>
          <w:sz w:val="23"/>
          <w:szCs w:val="23"/>
        </w:rPr>
      </w:pPr>
    </w:p>
    <w:p w14:paraId="6BFC7085" w14:textId="5D001310" w:rsidR="007C1398"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 xml:space="preserve">Chiffre d’affaires de la société (valeur ou fourchette) </w:t>
      </w:r>
    </w:p>
    <w:p w14:paraId="1F5B0BB7" w14:textId="5227C8C2" w:rsidR="00EE4FC5" w:rsidRPr="00EE4FC5" w:rsidRDefault="00EE4FC5" w:rsidP="00EE4FC5">
      <w:pPr>
        <w:rPr>
          <w:rFonts w:cstheme="minorHAnsi"/>
          <w:i/>
          <w:iCs/>
          <w:color w:val="4472C4" w:themeColor="accent1"/>
          <w:sz w:val="23"/>
          <w:szCs w:val="23"/>
          <w:lang w:eastAsia="fr-FR"/>
        </w:rPr>
      </w:pPr>
      <w:r w:rsidRPr="00EE4FC5">
        <w:rPr>
          <w:rFonts w:cstheme="minorHAnsi"/>
          <w:i/>
          <w:iCs/>
          <w:color w:val="4472C4" w:themeColor="accent1"/>
          <w:sz w:val="23"/>
          <w:szCs w:val="23"/>
          <w:lang w:eastAsia="fr-FR"/>
        </w:rPr>
        <w:t>L’ACOSS est un établissement public. A ce titre on ne peut réellement parler de Chiffre d’affaires. O</w:t>
      </w:r>
      <w:r>
        <w:rPr>
          <w:rFonts w:cstheme="minorHAnsi"/>
          <w:i/>
          <w:iCs/>
          <w:color w:val="4472C4" w:themeColor="accent1"/>
          <w:sz w:val="23"/>
          <w:szCs w:val="23"/>
          <w:lang w:eastAsia="fr-FR"/>
        </w:rPr>
        <w:t xml:space="preserve">n </w:t>
      </w:r>
      <w:r w:rsidRPr="00EE4FC5">
        <w:rPr>
          <w:rFonts w:cstheme="minorHAnsi"/>
          <w:i/>
          <w:iCs/>
          <w:color w:val="4472C4" w:themeColor="accent1"/>
          <w:sz w:val="23"/>
          <w:szCs w:val="23"/>
          <w:lang w:eastAsia="fr-FR"/>
        </w:rPr>
        <w:t>peut cependant évoquer à titre de dimensionnement : 528 Milliards € encaissés en 2020</w:t>
      </w:r>
    </w:p>
    <w:p w14:paraId="4E7593F4" w14:textId="63278D2B" w:rsidR="007C1398" w:rsidRPr="00EE4FC5" w:rsidRDefault="007C1398" w:rsidP="007C1398">
      <w:pPr>
        <w:pStyle w:val="Sansinterligne"/>
        <w:rPr>
          <w:rFonts w:cstheme="minorHAnsi"/>
          <w:i/>
          <w:iCs/>
          <w:color w:val="4472C4" w:themeColor="accent1"/>
          <w:sz w:val="23"/>
          <w:szCs w:val="23"/>
          <w:lang w:eastAsia="fr-FR"/>
        </w:rPr>
      </w:pPr>
      <w:r w:rsidRPr="00040BBC">
        <w:rPr>
          <w:rFonts w:cstheme="minorHAnsi"/>
          <w:lang w:eastAsia="fr-FR"/>
        </w:rPr>
        <w:br/>
      </w:r>
      <w:r>
        <w:rPr>
          <w:rFonts w:cstheme="minorHAnsi"/>
          <w:lang w:eastAsia="fr-FR"/>
        </w:rPr>
        <w:t xml:space="preserve">- </w:t>
      </w:r>
      <w:r w:rsidRPr="00040BBC">
        <w:rPr>
          <w:rFonts w:cstheme="minorHAnsi"/>
          <w:lang w:eastAsia="fr-FR"/>
        </w:rPr>
        <w:t>Secteur d’activité</w:t>
      </w:r>
      <w:r w:rsidR="00EE4FC5">
        <w:rPr>
          <w:rFonts w:cstheme="minorHAnsi"/>
          <w:lang w:eastAsia="fr-FR"/>
        </w:rPr>
        <w:t xml:space="preserve"> : </w:t>
      </w:r>
      <w:r w:rsidR="00EE4FC5" w:rsidRPr="00EE4FC5">
        <w:rPr>
          <w:rFonts w:cstheme="minorHAnsi"/>
          <w:i/>
          <w:iCs/>
          <w:color w:val="4472C4" w:themeColor="accent1"/>
          <w:sz w:val="23"/>
          <w:szCs w:val="23"/>
          <w:lang w:eastAsia="fr-FR"/>
        </w:rPr>
        <w:t>Établissement public - Organisme de sécurité Sociale</w:t>
      </w:r>
    </w:p>
    <w:p w14:paraId="0FB9D860" w14:textId="658560A2" w:rsidR="007C1398" w:rsidRDefault="007C1398" w:rsidP="007C1398">
      <w:pPr>
        <w:pStyle w:val="Sansinterligne"/>
        <w:rPr>
          <w:rFonts w:cstheme="minorHAnsi"/>
          <w:sz w:val="23"/>
          <w:szCs w:val="23"/>
          <w:lang w:eastAsia="fr-FR"/>
        </w:rPr>
      </w:pPr>
    </w:p>
    <w:p w14:paraId="48D9154C" w14:textId="128D8B5C" w:rsidR="006F31F9" w:rsidRDefault="006F31F9" w:rsidP="007C1398">
      <w:pPr>
        <w:pStyle w:val="Sansinterligne"/>
        <w:rPr>
          <w:rFonts w:cstheme="minorHAnsi"/>
          <w:b/>
          <w:bCs/>
          <w:sz w:val="23"/>
          <w:szCs w:val="23"/>
          <w:lang w:eastAsia="fr-FR"/>
        </w:rPr>
      </w:pPr>
      <w:r w:rsidRPr="006F31F9">
        <w:rPr>
          <w:rFonts w:cstheme="minorHAnsi"/>
          <w:b/>
          <w:bCs/>
          <w:sz w:val="23"/>
          <w:szCs w:val="23"/>
          <w:lang w:eastAsia="fr-FR"/>
        </w:rPr>
        <w:t>Renseignements sur la DSI</w:t>
      </w:r>
    </w:p>
    <w:p w14:paraId="5B280EDB" w14:textId="77777777" w:rsidR="00E2522A" w:rsidRPr="006F31F9" w:rsidRDefault="00E2522A" w:rsidP="007C1398">
      <w:pPr>
        <w:pStyle w:val="Sansinterligne"/>
        <w:rPr>
          <w:rFonts w:cstheme="minorHAnsi"/>
          <w:b/>
          <w:bCs/>
          <w:sz w:val="23"/>
          <w:szCs w:val="23"/>
          <w:lang w:eastAsia="fr-FR"/>
        </w:rPr>
      </w:pPr>
    </w:p>
    <w:p w14:paraId="78296316" w14:textId="77777777" w:rsidR="00EE4FC5" w:rsidRDefault="006F31F9" w:rsidP="006F31F9">
      <w:pPr>
        <w:pStyle w:val="Sansinterligne"/>
        <w:rPr>
          <w:rFonts w:cstheme="minorHAnsi"/>
          <w:sz w:val="23"/>
          <w:szCs w:val="23"/>
          <w:lang w:eastAsia="fr-FR"/>
        </w:rPr>
      </w:pPr>
      <w:r w:rsidRPr="00E2522A">
        <w:rPr>
          <w:rFonts w:cstheme="minorHAnsi"/>
          <w:sz w:val="23"/>
          <w:szCs w:val="23"/>
          <w:lang w:eastAsia="fr-FR"/>
        </w:rPr>
        <w:t>- Description de l’organisation de la DSI, de son périmètre d’intervention (nombre de collaborateurs de la DSI, nombre d’utilisateurs concernés par le SI), périmètre fonctionnel sous votre responsabilité, appartenance du DSI au comité de direction de l’entreprise. </w:t>
      </w:r>
    </w:p>
    <w:p w14:paraId="1E53B8A9" w14:textId="35AC6D7E" w:rsidR="00EE4FC5" w:rsidRPr="00920679" w:rsidRDefault="002A0266" w:rsidP="006F31F9">
      <w:pPr>
        <w:pStyle w:val="Sansinterligne"/>
        <w:rPr>
          <w:rFonts w:cstheme="minorHAnsi"/>
          <w:i/>
          <w:iCs/>
          <w:color w:val="4472C4" w:themeColor="accent1"/>
          <w:sz w:val="23"/>
          <w:szCs w:val="23"/>
          <w:lang w:eastAsia="fr-FR"/>
        </w:rPr>
      </w:pPr>
      <w:r w:rsidRPr="00920679">
        <w:rPr>
          <w:rFonts w:cstheme="minorHAnsi"/>
          <w:i/>
          <w:iCs/>
          <w:color w:val="4472C4" w:themeColor="accent1"/>
          <w:sz w:val="23"/>
          <w:szCs w:val="23"/>
          <w:lang w:eastAsia="fr-FR"/>
        </w:rPr>
        <w:t xml:space="preserve">Voir document :  Annexe </w:t>
      </w:r>
      <w:r w:rsidR="006F7FE4">
        <w:rPr>
          <w:rFonts w:cstheme="minorHAnsi"/>
          <w:i/>
          <w:iCs/>
          <w:color w:val="4472C4" w:themeColor="accent1"/>
          <w:sz w:val="23"/>
          <w:szCs w:val="23"/>
          <w:lang w:eastAsia="fr-FR"/>
        </w:rPr>
        <w:t>2</w:t>
      </w:r>
      <w:r w:rsidRPr="00920679">
        <w:rPr>
          <w:rFonts w:cstheme="minorHAnsi"/>
          <w:i/>
          <w:iCs/>
          <w:color w:val="4472C4" w:themeColor="accent1"/>
          <w:sz w:val="23"/>
          <w:szCs w:val="23"/>
          <w:lang w:eastAsia="fr-FR"/>
        </w:rPr>
        <w:t xml:space="preserve"> – présentation de la DSI de l’Urssaf</w:t>
      </w:r>
      <w:r w:rsidR="0088027C">
        <w:rPr>
          <w:rFonts w:cstheme="minorHAnsi"/>
          <w:i/>
          <w:iCs/>
          <w:color w:val="4472C4" w:themeColor="accent1"/>
          <w:sz w:val="23"/>
          <w:szCs w:val="23"/>
          <w:lang w:eastAsia="fr-FR"/>
        </w:rPr>
        <w:t>. Par ailleurs, le DSI fait partie du comité de direction de l’Urssaf Caisse Nationale</w:t>
      </w:r>
    </w:p>
    <w:p w14:paraId="2208C828" w14:textId="66CB3F99" w:rsidR="006F31F9" w:rsidRPr="00E2522A" w:rsidRDefault="006F31F9" w:rsidP="006F31F9">
      <w:pPr>
        <w:pStyle w:val="Sansinterligne"/>
        <w:rPr>
          <w:rFonts w:cstheme="minorHAnsi"/>
          <w:sz w:val="23"/>
          <w:szCs w:val="23"/>
          <w:lang w:eastAsia="fr-FR"/>
        </w:rPr>
      </w:pPr>
      <w:r w:rsidRPr="00E2522A">
        <w:rPr>
          <w:rFonts w:cstheme="minorHAnsi"/>
          <w:sz w:val="23"/>
          <w:szCs w:val="23"/>
          <w:lang w:eastAsia="fr-FR"/>
        </w:rPr>
        <w:br/>
      </w:r>
    </w:p>
    <w:p w14:paraId="45F36BB1" w14:textId="72F45DF9" w:rsidR="006F31F9" w:rsidRPr="00EE4FC5" w:rsidRDefault="006F31F9" w:rsidP="006F31F9">
      <w:pPr>
        <w:pStyle w:val="Sansinterligne"/>
        <w:rPr>
          <w:rFonts w:cstheme="minorHAnsi"/>
          <w:i/>
          <w:iCs/>
          <w:color w:val="4472C4" w:themeColor="accent1"/>
          <w:sz w:val="23"/>
          <w:szCs w:val="23"/>
          <w:lang w:eastAsia="fr-FR"/>
        </w:rPr>
      </w:pPr>
      <w:r w:rsidRPr="00E2522A">
        <w:rPr>
          <w:rFonts w:cstheme="minorHAnsi"/>
          <w:sz w:val="23"/>
          <w:szCs w:val="23"/>
          <w:lang w:eastAsia="fr-FR"/>
        </w:rPr>
        <w:t xml:space="preserve">- Budget de la </w:t>
      </w:r>
      <w:proofErr w:type="gramStart"/>
      <w:r w:rsidRPr="00E2522A">
        <w:rPr>
          <w:rFonts w:cstheme="minorHAnsi"/>
          <w:sz w:val="23"/>
          <w:szCs w:val="23"/>
          <w:lang w:eastAsia="fr-FR"/>
        </w:rPr>
        <w:t>DSI  :</w:t>
      </w:r>
      <w:proofErr w:type="gramEnd"/>
      <w:r w:rsidRPr="00E2522A">
        <w:rPr>
          <w:rFonts w:cstheme="minorHAnsi"/>
          <w:sz w:val="23"/>
          <w:szCs w:val="23"/>
          <w:lang w:eastAsia="fr-FR"/>
        </w:rPr>
        <w:t xml:space="preserve"> </w:t>
      </w:r>
      <w:r w:rsidR="00EE4FC5" w:rsidRPr="00EE4FC5">
        <w:rPr>
          <w:rFonts w:cstheme="minorHAnsi"/>
          <w:i/>
          <w:iCs/>
          <w:color w:val="4472C4" w:themeColor="accent1"/>
          <w:sz w:val="23"/>
          <w:szCs w:val="23"/>
          <w:lang w:eastAsia="fr-FR"/>
        </w:rPr>
        <w:t xml:space="preserve">Le budget de la DSI en 2021 est de 282,1 M€ dont 96,7 M€ de masse salariale. </w:t>
      </w:r>
    </w:p>
    <w:p w14:paraId="449EF7E3" w14:textId="268405B0" w:rsidR="006F31F9" w:rsidRPr="00920679" w:rsidRDefault="006F31F9" w:rsidP="007C1398">
      <w:pPr>
        <w:pStyle w:val="Sansinterligne"/>
        <w:rPr>
          <w:rFonts w:cstheme="minorHAnsi"/>
          <w:i/>
          <w:iCs/>
          <w:color w:val="4472C4" w:themeColor="accent1"/>
          <w:sz w:val="23"/>
          <w:szCs w:val="23"/>
          <w:lang w:eastAsia="fr-FR"/>
        </w:rPr>
      </w:pPr>
    </w:p>
    <w:p w14:paraId="31DAFE90" w14:textId="77777777" w:rsidR="006F31F9" w:rsidRPr="00920679" w:rsidRDefault="006F31F9" w:rsidP="007C1398">
      <w:pPr>
        <w:pStyle w:val="Sansinterligne"/>
        <w:rPr>
          <w:rFonts w:cstheme="minorHAnsi"/>
          <w:i/>
          <w:iCs/>
          <w:color w:val="4472C4" w:themeColor="accent1"/>
          <w:sz w:val="23"/>
          <w:szCs w:val="23"/>
          <w:lang w:eastAsia="fr-FR"/>
        </w:rPr>
      </w:pPr>
    </w:p>
    <w:p w14:paraId="67AEA175" w14:textId="3686A412" w:rsidR="007C1398" w:rsidRPr="002A0266" w:rsidRDefault="007C1398" w:rsidP="007C1398">
      <w:pPr>
        <w:pStyle w:val="Sansinterligne"/>
        <w:rPr>
          <w:rFonts w:cstheme="minorHAnsi"/>
          <w:i/>
          <w:iCs/>
          <w:color w:val="4472C4" w:themeColor="accent1"/>
          <w:sz w:val="23"/>
          <w:szCs w:val="23"/>
          <w:lang w:eastAsia="fr-FR"/>
        </w:rPr>
      </w:pPr>
      <w:r w:rsidRPr="00F256FB">
        <w:rPr>
          <w:rFonts w:cstheme="minorHAnsi"/>
          <w:b/>
          <w:bCs/>
          <w:color w:val="404040"/>
          <w:sz w:val="23"/>
          <w:szCs w:val="23"/>
          <w:lang w:eastAsia="fr-FR"/>
        </w:rPr>
        <w:t>Renseignements sur la candidature</w:t>
      </w:r>
      <w:r w:rsidR="002A0266">
        <w:rPr>
          <w:rFonts w:cstheme="minorHAnsi"/>
          <w:b/>
          <w:bCs/>
          <w:color w:val="404040"/>
          <w:sz w:val="23"/>
          <w:szCs w:val="23"/>
          <w:lang w:eastAsia="fr-FR"/>
        </w:rPr>
        <w:t xml:space="preserve"> : </w:t>
      </w:r>
      <w:r w:rsidR="002A0266" w:rsidRPr="002A0266">
        <w:rPr>
          <w:rFonts w:cstheme="minorHAnsi"/>
          <w:i/>
          <w:iCs/>
          <w:color w:val="4472C4" w:themeColor="accent1"/>
          <w:sz w:val="23"/>
          <w:szCs w:val="23"/>
          <w:lang w:eastAsia="fr-FR"/>
        </w:rPr>
        <w:t xml:space="preserve">Voir document « Candidature DSIN 2021 JB </w:t>
      </w:r>
      <w:proofErr w:type="spellStart"/>
      <w:r w:rsidR="002A0266" w:rsidRPr="002A0266">
        <w:rPr>
          <w:rFonts w:cstheme="minorHAnsi"/>
          <w:i/>
          <w:iCs/>
          <w:color w:val="4472C4" w:themeColor="accent1"/>
          <w:sz w:val="23"/>
          <w:szCs w:val="23"/>
          <w:lang w:eastAsia="fr-FR"/>
        </w:rPr>
        <w:t>Courouble</w:t>
      </w:r>
      <w:proofErr w:type="spellEnd"/>
      <w:r w:rsidR="002A0266" w:rsidRPr="002A0266">
        <w:rPr>
          <w:rFonts w:cstheme="minorHAnsi"/>
          <w:i/>
          <w:iCs/>
          <w:color w:val="4472C4" w:themeColor="accent1"/>
          <w:sz w:val="23"/>
          <w:szCs w:val="23"/>
          <w:lang w:eastAsia="fr-FR"/>
        </w:rPr>
        <w:t xml:space="preserve"> Urssaf »</w:t>
      </w:r>
    </w:p>
    <w:p w14:paraId="1BD3DCFE" w14:textId="77777777" w:rsidR="00E2522A" w:rsidRDefault="00E2522A" w:rsidP="007C1398">
      <w:pPr>
        <w:pStyle w:val="Sansinterligne"/>
        <w:rPr>
          <w:rFonts w:cstheme="minorHAnsi"/>
          <w:color w:val="404040"/>
          <w:sz w:val="23"/>
          <w:szCs w:val="23"/>
          <w:lang w:eastAsia="fr-FR"/>
        </w:rPr>
      </w:pPr>
    </w:p>
    <w:p w14:paraId="3174E364" w14:textId="07A33924" w:rsidR="007C1398" w:rsidRPr="00E2522A" w:rsidRDefault="006F31F9" w:rsidP="007C1398">
      <w:pPr>
        <w:pStyle w:val="Sansinterligne"/>
        <w:rPr>
          <w:rFonts w:cstheme="minorHAnsi"/>
          <w:color w:val="404040"/>
          <w:sz w:val="23"/>
          <w:szCs w:val="23"/>
          <w:lang w:eastAsia="fr-FR"/>
        </w:rPr>
      </w:pPr>
      <w:r w:rsidRPr="00E2522A">
        <w:rPr>
          <w:rFonts w:cstheme="minorHAnsi"/>
          <w:color w:val="404040"/>
          <w:sz w:val="23"/>
          <w:szCs w:val="23"/>
          <w:lang w:eastAsia="fr-FR"/>
        </w:rPr>
        <w:t>Cette partie ne peut excéder 8 pages</w:t>
      </w:r>
    </w:p>
    <w:p w14:paraId="13C18637" w14:textId="77777777" w:rsidR="006F31F9" w:rsidRPr="002F2D52" w:rsidRDefault="006F31F9" w:rsidP="007C1398">
      <w:pPr>
        <w:pStyle w:val="Sansinterligne"/>
        <w:rPr>
          <w:rFonts w:cstheme="minorHAnsi"/>
          <w:color w:val="404040"/>
          <w:sz w:val="23"/>
          <w:szCs w:val="23"/>
          <w:lang w:eastAsia="fr-FR"/>
        </w:rPr>
      </w:pPr>
    </w:p>
    <w:p w14:paraId="6C443DA8" w14:textId="77777777" w:rsidR="007C1398" w:rsidRPr="002F2D52" w:rsidRDefault="007C1398" w:rsidP="007C1398">
      <w:pPr>
        <w:pStyle w:val="Sansinterligne"/>
        <w:rPr>
          <w:rFonts w:cstheme="minorHAnsi"/>
          <w:color w:val="333333"/>
          <w:sz w:val="23"/>
          <w:szCs w:val="23"/>
          <w:lang w:eastAsia="fr-FR"/>
        </w:rPr>
      </w:pPr>
      <w:r w:rsidRPr="002F2D52">
        <w:rPr>
          <w:rFonts w:cstheme="minorHAnsi"/>
          <w:color w:val="333333"/>
          <w:sz w:val="23"/>
          <w:szCs w:val="23"/>
          <w:lang w:eastAsia="fr-FR"/>
        </w:rPr>
        <w:t>Choix de la catégorie (plusieurs choix possibles)</w:t>
      </w:r>
    </w:p>
    <w:tbl>
      <w:tblPr>
        <w:tblStyle w:val="Grilledutableau"/>
        <w:tblW w:w="0" w:type="auto"/>
        <w:tblLook w:val="04A0" w:firstRow="1" w:lastRow="0" w:firstColumn="1" w:lastColumn="0" w:noHBand="0" w:noVBand="1"/>
      </w:tblPr>
      <w:tblGrid>
        <w:gridCol w:w="336"/>
        <w:gridCol w:w="3175"/>
      </w:tblGrid>
      <w:tr w:rsidR="007C1398" w:rsidRPr="002F2D52" w14:paraId="438B5B57" w14:textId="77777777" w:rsidTr="006F31F9">
        <w:tc>
          <w:tcPr>
            <w:tcW w:w="0" w:type="auto"/>
          </w:tcPr>
          <w:p w14:paraId="10FE3711" w14:textId="2FD60692" w:rsidR="007C1398" w:rsidRPr="002F2D52" w:rsidRDefault="002A0266" w:rsidP="00D674FF">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03934359" w14:textId="2C07A510"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A</w:t>
            </w:r>
            <w:r w:rsidRPr="00E2522A">
              <w:rPr>
                <w:rFonts w:cstheme="minorHAnsi"/>
                <w:color w:val="404040"/>
                <w:sz w:val="23"/>
                <w:szCs w:val="23"/>
                <w:lang w:eastAsia="fr-FR"/>
              </w:rPr>
              <w:t>ugmenté(e)</w:t>
            </w:r>
          </w:p>
        </w:tc>
      </w:tr>
      <w:tr w:rsidR="007C1398" w:rsidRPr="002F2D52" w14:paraId="1961F8D8" w14:textId="77777777" w:rsidTr="006F31F9">
        <w:tc>
          <w:tcPr>
            <w:tcW w:w="0" w:type="auto"/>
          </w:tcPr>
          <w:p w14:paraId="543BE050" w14:textId="40C6DEEA" w:rsidR="007C1398" w:rsidRPr="002F2D52" w:rsidRDefault="002A0266" w:rsidP="00D674FF">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18193063" w14:textId="034BBA52"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for </w:t>
            </w:r>
            <w:r w:rsidR="00E2522A" w:rsidRPr="00E2522A">
              <w:rPr>
                <w:rFonts w:cstheme="minorHAnsi"/>
                <w:color w:val="404040"/>
                <w:sz w:val="23"/>
                <w:szCs w:val="23"/>
                <w:lang w:eastAsia="fr-FR"/>
              </w:rPr>
              <w:t>G</w:t>
            </w:r>
            <w:r w:rsidRPr="00E2522A">
              <w:rPr>
                <w:rFonts w:cstheme="minorHAnsi"/>
                <w:color w:val="404040"/>
                <w:sz w:val="23"/>
                <w:szCs w:val="23"/>
                <w:lang w:eastAsia="fr-FR"/>
              </w:rPr>
              <w:t>ood</w:t>
            </w:r>
          </w:p>
        </w:tc>
      </w:tr>
      <w:tr w:rsidR="007C1398" w:rsidRPr="002F2D52" w14:paraId="29B7E130" w14:textId="77777777" w:rsidTr="006F31F9">
        <w:tc>
          <w:tcPr>
            <w:tcW w:w="0" w:type="auto"/>
          </w:tcPr>
          <w:p w14:paraId="5E9436C1" w14:textId="2862829D" w:rsidR="007C1398" w:rsidRPr="002F2D52" w:rsidRDefault="002A0266" w:rsidP="00D674FF">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77058478" w14:textId="6D0A1AAD"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R</w:t>
            </w:r>
            <w:r w:rsidRPr="00E2522A">
              <w:rPr>
                <w:rFonts w:cstheme="minorHAnsi"/>
                <w:color w:val="404040"/>
                <w:sz w:val="23"/>
                <w:szCs w:val="23"/>
                <w:lang w:eastAsia="fr-FR"/>
              </w:rPr>
              <w:t>ésilient(e)</w:t>
            </w:r>
          </w:p>
        </w:tc>
      </w:tr>
      <w:tr w:rsidR="007C1398" w:rsidRPr="002F2D52" w14:paraId="0C1F330C" w14:textId="77777777" w:rsidTr="006F31F9">
        <w:tc>
          <w:tcPr>
            <w:tcW w:w="0" w:type="auto"/>
          </w:tcPr>
          <w:p w14:paraId="0E46B001" w14:textId="66397F13" w:rsidR="007C1398" w:rsidRPr="002F2D52" w:rsidRDefault="002A0266" w:rsidP="00D674FF">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48DAC75E" w14:textId="37756BFA"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T</w:t>
            </w:r>
            <w:r w:rsidRPr="00E2522A">
              <w:rPr>
                <w:rFonts w:cstheme="minorHAnsi"/>
                <w:color w:val="404040"/>
                <w:sz w:val="23"/>
                <w:szCs w:val="23"/>
                <w:lang w:eastAsia="fr-FR"/>
              </w:rPr>
              <w:t>ransformateur/</w:t>
            </w:r>
            <w:proofErr w:type="spellStart"/>
            <w:r w:rsidRPr="00E2522A">
              <w:rPr>
                <w:rFonts w:cstheme="minorHAnsi"/>
                <w:color w:val="404040"/>
                <w:sz w:val="23"/>
                <w:szCs w:val="23"/>
                <w:lang w:eastAsia="fr-FR"/>
              </w:rPr>
              <w:t>trice</w:t>
            </w:r>
            <w:proofErr w:type="spellEnd"/>
          </w:p>
        </w:tc>
      </w:tr>
      <w:tr w:rsidR="007C1398" w:rsidRPr="002F2D52" w14:paraId="15CCD50D" w14:textId="77777777" w:rsidTr="006F31F9">
        <w:tc>
          <w:tcPr>
            <w:tcW w:w="0" w:type="auto"/>
          </w:tcPr>
          <w:p w14:paraId="23F61B4B"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3381CE1C" w14:textId="3DCF04DC"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291A3E">
              <w:rPr>
                <w:rFonts w:cstheme="minorHAnsi"/>
                <w:color w:val="404040"/>
                <w:sz w:val="23"/>
                <w:szCs w:val="23"/>
                <w:lang w:eastAsia="fr-FR"/>
              </w:rPr>
              <w:t>Communicant(e)</w:t>
            </w:r>
          </w:p>
        </w:tc>
      </w:tr>
      <w:tr w:rsidR="007C1398" w:rsidRPr="002F2D52" w14:paraId="05A6CA96" w14:textId="77777777" w:rsidTr="006F31F9">
        <w:tc>
          <w:tcPr>
            <w:tcW w:w="0" w:type="auto"/>
          </w:tcPr>
          <w:p w14:paraId="6E161522" w14:textId="1E98DC29" w:rsidR="007C1398" w:rsidRPr="002F2D52" w:rsidRDefault="007C1398" w:rsidP="00D674FF">
            <w:pPr>
              <w:pStyle w:val="Sansinterligne"/>
              <w:rPr>
                <w:rFonts w:cstheme="minorHAnsi"/>
                <w:color w:val="404040"/>
                <w:sz w:val="23"/>
                <w:szCs w:val="23"/>
                <w:lang w:eastAsia="fr-FR"/>
              </w:rPr>
            </w:pPr>
          </w:p>
        </w:tc>
        <w:tc>
          <w:tcPr>
            <w:tcW w:w="3175" w:type="dxa"/>
          </w:tcPr>
          <w:p w14:paraId="6035A925" w14:textId="3EA026A1"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O</w:t>
            </w:r>
            <w:r w:rsidRPr="00E2522A">
              <w:rPr>
                <w:rFonts w:cstheme="minorHAnsi"/>
                <w:color w:val="404040"/>
                <w:sz w:val="23"/>
                <w:szCs w:val="23"/>
                <w:lang w:eastAsia="fr-FR"/>
              </w:rPr>
              <w:t>rchestrateur/</w:t>
            </w:r>
            <w:proofErr w:type="spellStart"/>
            <w:r w:rsidRPr="00E2522A">
              <w:rPr>
                <w:rFonts w:cstheme="minorHAnsi"/>
                <w:color w:val="404040"/>
                <w:sz w:val="23"/>
                <w:szCs w:val="23"/>
                <w:lang w:eastAsia="fr-FR"/>
              </w:rPr>
              <w:t>trice</w:t>
            </w:r>
            <w:proofErr w:type="spellEnd"/>
          </w:p>
        </w:tc>
      </w:tr>
    </w:tbl>
    <w:p w14:paraId="2065C8F5" w14:textId="77777777" w:rsidR="007C1398" w:rsidRPr="002F2D52" w:rsidRDefault="007C1398" w:rsidP="007C1398">
      <w:pPr>
        <w:pStyle w:val="Sansinterligne"/>
        <w:rPr>
          <w:rFonts w:cstheme="minorHAnsi"/>
          <w:color w:val="404040"/>
          <w:sz w:val="23"/>
          <w:szCs w:val="23"/>
          <w:lang w:eastAsia="fr-FR"/>
        </w:rPr>
      </w:pPr>
    </w:p>
    <w:p w14:paraId="669545CA" w14:textId="77777777" w:rsidR="00E2522A" w:rsidRPr="00E2522A" w:rsidRDefault="007C1398" w:rsidP="007C1398">
      <w:pPr>
        <w:pStyle w:val="Sansinterligne"/>
        <w:rPr>
          <w:rFonts w:cstheme="minorHAnsi"/>
          <w:color w:val="333333"/>
          <w:sz w:val="23"/>
          <w:szCs w:val="23"/>
          <w:lang w:eastAsia="fr-FR"/>
        </w:rPr>
      </w:pPr>
      <w:r w:rsidRPr="00E2522A">
        <w:rPr>
          <w:rFonts w:cstheme="minorHAnsi"/>
          <w:color w:val="333333"/>
          <w:sz w:val="23"/>
          <w:szCs w:val="23"/>
          <w:lang w:eastAsia="fr-FR"/>
        </w:rPr>
        <w:t xml:space="preserve">- Vos plus grands projets en 2021 * </w:t>
      </w:r>
    </w:p>
    <w:p w14:paraId="7BDB2549" w14:textId="09ADAB67" w:rsidR="007C1398" w:rsidRPr="00E2522A" w:rsidRDefault="007C1398" w:rsidP="007C1398">
      <w:pPr>
        <w:pStyle w:val="Sansinterligne"/>
        <w:rPr>
          <w:rFonts w:cstheme="minorHAnsi"/>
          <w:color w:val="333333"/>
          <w:sz w:val="23"/>
          <w:szCs w:val="23"/>
          <w:lang w:eastAsia="fr-FR"/>
        </w:rPr>
      </w:pPr>
      <w:r w:rsidRPr="00E2522A">
        <w:rPr>
          <w:rFonts w:cstheme="minorHAnsi"/>
          <w:color w:val="333333"/>
          <w:sz w:val="23"/>
          <w:szCs w:val="23"/>
          <w:lang w:eastAsia="fr-FR"/>
        </w:rPr>
        <w:t>(</w:t>
      </w:r>
      <w:proofErr w:type="gramStart"/>
      <w:r w:rsidR="00E2522A" w:rsidRPr="00E2522A">
        <w:rPr>
          <w:rFonts w:cstheme="minorHAnsi"/>
          <w:color w:val="333333"/>
          <w:sz w:val="23"/>
          <w:szCs w:val="23"/>
          <w:lang w:eastAsia="fr-FR"/>
        </w:rPr>
        <w:t>m</w:t>
      </w:r>
      <w:r w:rsidRPr="00E2522A">
        <w:rPr>
          <w:rFonts w:cstheme="minorHAnsi"/>
          <w:color w:val="333333"/>
          <w:sz w:val="23"/>
          <w:szCs w:val="23"/>
          <w:lang w:eastAsia="fr-FR"/>
        </w:rPr>
        <w:t>erci</w:t>
      </w:r>
      <w:proofErr w:type="gramEnd"/>
      <w:r w:rsidRPr="00E2522A">
        <w:rPr>
          <w:rFonts w:cstheme="minorHAnsi"/>
          <w:color w:val="333333"/>
          <w:sz w:val="23"/>
          <w:szCs w:val="23"/>
          <w:lang w:eastAsia="fr-FR"/>
        </w:rPr>
        <w:t xml:space="preserve"> de détailler autant que possible, par catégorie choisie, le budget et les ressources internes et externes utilisées dans chaque réalisation ou projet. Cette information demeurera confidentielle et sera transmise à l</w:t>
      </w:r>
      <w:r w:rsidR="00E2522A" w:rsidRPr="00E2522A">
        <w:rPr>
          <w:rFonts w:cstheme="minorHAnsi"/>
          <w:color w:val="333333"/>
          <w:sz w:val="23"/>
          <w:szCs w:val="23"/>
          <w:lang w:eastAsia="fr-FR"/>
        </w:rPr>
        <w:t xml:space="preserve">a seule </w:t>
      </w:r>
      <w:r w:rsidRPr="00E2522A">
        <w:rPr>
          <w:rFonts w:cstheme="minorHAnsi"/>
          <w:color w:val="333333"/>
          <w:sz w:val="23"/>
          <w:szCs w:val="23"/>
          <w:lang w:eastAsia="fr-FR"/>
        </w:rPr>
        <w:t>attention des membres du jury)</w:t>
      </w:r>
    </w:p>
    <w:p w14:paraId="213249E6" w14:textId="447D4ACD" w:rsidR="007C1398" w:rsidRDefault="007C1398" w:rsidP="007C1398">
      <w:pPr>
        <w:pStyle w:val="Sansinterligne"/>
        <w:rPr>
          <w:rFonts w:cstheme="minorHAnsi"/>
          <w:color w:val="404040"/>
          <w:sz w:val="23"/>
          <w:szCs w:val="23"/>
          <w:lang w:eastAsia="fr-FR"/>
        </w:rPr>
      </w:pPr>
    </w:p>
    <w:p w14:paraId="15AB7FEE" w14:textId="77777777" w:rsidR="00920679" w:rsidRPr="00E2522A" w:rsidRDefault="00920679" w:rsidP="007C1398">
      <w:pPr>
        <w:pStyle w:val="Sansinterligne"/>
        <w:rPr>
          <w:rFonts w:cstheme="minorHAnsi"/>
          <w:color w:val="404040"/>
          <w:sz w:val="23"/>
          <w:szCs w:val="23"/>
          <w:lang w:eastAsia="fr-FR"/>
        </w:rPr>
      </w:pPr>
    </w:p>
    <w:p w14:paraId="1759AB2D" w14:textId="69A4D1A2" w:rsidR="0088027C" w:rsidRDefault="0088027C" w:rsidP="007C1398">
      <w:pPr>
        <w:pStyle w:val="Sansinterligne"/>
        <w:rPr>
          <w:rFonts w:cstheme="minorHAnsi"/>
          <w:i/>
          <w:iCs/>
          <w:color w:val="4472C4" w:themeColor="accent1"/>
          <w:sz w:val="23"/>
          <w:szCs w:val="23"/>
          <w:lang w:eastAsia="fr-FR"/>
        </w:rPr>
      </w:pPr>
      <w:r w:rsidRPr="0088027C">
        <w:rPr>
          <w:rFonts w:cstheme="minorHAnsi"/>
          <w:i/>
          <w:iCs/>
          <w:color w:val="4472C4" w:themeColor="accent1"/>
          <w:sz w:val="23"/>
          <w:szCs w:val="23"/>
          <w:lang w:eastAsia="fr-FR"/>
        </w:rPr>
        <w:lastRenderedPageBreak/>
        <w:t>Quelques projets emblématiques détaillés dans le document de candidature :</w:t>
      </w:r>
    </w:p>
    <w:p w14:paraId="730B15C8" w14:textId="0B4F8302" w:rsidR="0088027C" w:rsidRDefault="0088027C" w:rsidP="007C1398">
      <w:pPr>
        <w:pStyle w:val="Sansinterligne"/>
        <w:rPr>
          <w:rFonts w:cstheme="minorHAnsi"/>
          <w:i/>
          <w:iCs/>
          <w:color w:val="4472C4" w:themeColor="accent1"/>
          <w:sz w:val="23"/>
          <w:szCs w:val="23"/>
          <w:lang w:eastAsia="fr-FR"/>
        </w:rPr>
      </w:pPr>
    </w:p>
    <w:tbl>
      <w:tblPr>
        <w:tblStyle w:val="Grilledutableau"/>
        <w:tblW w:w="9351" w:type="dxa"/>
        <w:tblLook w:val="04A0" w:firstRow="1" w:lastRow="0" w:firstColumn="1" w:lastColumn="0" w:noHBand="0" w:noVBand="1"/>
      </w:tblPr>
      <w:tblGrid>
        <w:gridCol w:w="4673"/>
        <w:gridCol w:w="1418"/>
        <w:gridCol w:w="1701"/>
        <w:gridCol w:w="1559"/>
      </w:tblGrid>
      <w:tr w:rsidR="0088027C" w14:paraId="2DA29110" w14:textId="77777777" w:rsidTr="0088027C">
        <w:tc>
          <w:tcPr>
            <w:tcW w:w="4673" w:type="dxa"/>
          </w:tcPr>
          <w:p w14:paraId="0A6F2B38" w14:textId="3A0CFB85" w:rsidR="0088027C" w:rsidRDefault="0088027C" w:rsidP="007C1398">
            <w:pPr>
              <w:pStyle w:val="Sansinterligne"/>
              <w:rPr>
                <w:rFonts w:cstheme="minorHAnsi"/>
                <w:i/>
                <w:iCs/>
                <w:color w:val="4472C4" w:themeColor="accent1"/>
                <w:sz w:val="23"/>
                <w:szCs w:val="23"/>
                <w:lang w:eastAsia="fr-FR"/>
              </w:rPr>
            </w:pPr>
            <w:r>
              <w:rPr>
                <w:rFonts w:cstheme="minorHAnsi"/>
                <w:i/>
                <w:iCs/>
                <w:color w:val="4472C4" w:themeColor="accent1"/>
                <w:sz w:val="23"/>
                <w:szCs w:val="23"/>
                <w:lang w:eastAsia="fr-FR"/>
              </w:rPr>
              <w:t>Projet</w:t>
            </w:r>
          </w:p>
        </w:tc>
        <w:tc>
          <w:tcPr>
            <w:tcW w:w="1418" w:type="dxa"/>
          </w:tcPr>
          <w:p w14:paraId="65D9B94A" w14:textId="17A31B99" w:rsidR="0088027C" w:rsidRDefault="0088027C" w:rsidP="0088027C">
            <w:pPr>
              <w:pStyle w:val="Sansinterligne"/>
              <w:jc w:val="center"/>
              <w:rPr>
                <w:rFonts w:cstheme="minorHAnsi"/>
                <w:i/>
                <w:iCs/>
                <w:color w:val="4472C4" w:themeColor="accent1"/>
                <w:sz w:val="23"/>
                <w:szCs w:val="23"/>
                <w:lang w:eastAsia="fr-FR"/>
              </w:rPr>
            </w:pPr>
            <w:r>
              <w:rPr>
                <w:rFonts w:cstheme="minorHAnsi"/>
                <w:i/>
                <w:iCs/>
                <w:color w:val="4472C4" w:themeColor="accent1"/>
                <w:sz w:val="23"/>
                <w:szCs w:val="23"/>
                <w:lang w:eastAsia="fr-FR"/>
              </w:rPr>
              <w:t>J/H interne en 2021</w:t>
            </w:r>
          </w:p>
        </w:tc>
        <w:tc>
          <w:tcPr>
            <w:tcW w:w="1701" w:type="dxa"/>
          </w:tcPr>
          <w:p w14:paraId="6CA643B1" w14:textId="003F876B" w:rsidR="0088027C" w:rsidRDefault="0088027C" w:rsidP="0088027C">
            <w:pPr>
              <w:pStyle w:val="Sansinterligne"/>
              <w:jc w:val="center"/>
              <w:rPr>
                <w:rFonts w:cstheme="minorHAnsi"/>
                <w:i/>
                <w:iCs/>
                <w:color w:val="4472C4" w:themeColor="accent1"/>
                <w:sz w:val="23"/>
                <w:szCs w:val="23"/>
                <w:lang w:eastAsia="fr-FR"/>
              </w:rPr>
            </w:pPr>
            <w:r>
              <w:rPr>
                <w:rFonts w:cstheme="minorHAnsi"/>
                <w:i/>
                <w:iCs/>
                <w:color w:val="4472C4" w:themeColor="accent1"/>
                <w:sz w:val="23"/>
                <w:szCs w:val="23"/>
                <w:lang w:eastAsia="fr-FR"/>
              </w:rPr>
              <w:t>J/H externe en 2021</w:t>
            </w:r>
          </w:p>
        </w:tc>
        <w:tc>
          <w:tcPr>
            <w:tcW w:w="1559" w:type="dxa"/>
          </w:tcPr>
          <w:p w14:paraId="417FC826" w14:textId="31A6EBC2" w:rsidR="0088027C" w:rsidRDefault="0088027C" w:rsidP="0088027C">
            <w:pPr>
              <w:pStyle w:val="Sansinterligne"/>
              <w:jc w:val="center"/>
              <w:rPr>
                <w:rFonts w:cstheme="minorHAnsi"/>
                <w:i/>
                <w:iCs/>
                <w:color w:val="4472C4" w:themeColor="accent1"/>
                <w:sz w:val="23"/>
                <w:szCs w:val="23"/>
                <w:lang w:eastAsia="fr-FR"/>
              </w:rPr>
            </w:pPr>
            <w:r>
              <w:rPr>
                <w:rFonts w:cstheme="minorHAnsi"/>
                <w:i/>
                <w:iCs/>
                <w:color w:val="4472C4" w:themeColor="accent1"/>
                <w:sz w:val="23"/>
                <w:szCs w:val="23"/>
                <w:lang w:eastAsia="fr-FR"/>
              </w:rPr>
              <w:t>Budget externe en 2021</w:t>
            </w:r>
          </w:p>
        </w:tc>
      </w:tr>
      <w:tr w:rsidR="0088027C" w14:paraId="19E67005" w14:textId="77777777" w:rsidTr="0088027C">
        <w:tc>
          <w:tcPr>
            <w:tcW w:w="4673" w:type="dxa"/>
          </w:tcPr>
          <w:p w14:paraId="50A3E11D" w14:textId="13900C83" w:rsidR="0088027C" w:rsidRDefault="0088027C" w:rsidP="007C1398">
            <w:pPr>
              <w:pStyle w:val="Sansinterligne"/>
              <w:rPr>
                <w:rFonts w:cstheme="minorHAnsi"/>
                <w:i/>
                <w:iCs/>
                <w:color w:val="4472C4" w:themeColor="accent1"/>
                <w:sz w:val="23"/>
                <w:szCs w:val="23"/>
                <w:lang w:eastAsia="fr-FR"/>
              </w:rPr>
            </w:pPr>
            <w:r>
              <w:rPr>
                <w:rFonts w:cstheme="minorHAnsi"/>
                <w:i/>
                <w:iCs/>
                <w:color w:val="4472C4" w:themeColor="accent1"/>
                <w:sz w:val="23"/>
                <w:szCs w:val="23"/>
                <w:lang w:eastAsia="fr-FR"/>
              </w:rPr>
              <w:t xml:space="preserve">Fabrique digitale </w:t>
            </w:r>
          </w:p>
        </w:tc>
        <w:tc>
          <w:tcPr>
            <w:tcW w:w="1418" w:type="dxa"/>
          </w:tcPr>
          <w:p w14:paraId="39FFE842" w14:textId="2A9F7E5F" w:rsidR="0088027C" w:rsidRDefault="0088027C" w:rsidP="0088027C">
            <w:pPr>
              <w:pStyle w:val="Sansinterligne"/>
              <w:jc w:val="right"/>
              <w:rPr>
                <w:rFonts w:cstheme="minorHAnsi"/>
                <w:i/>
                <w:iCs/>
                <w:color w:val="4472C4" w:themeColor="accent1"/>
                <w:sz w:val="23"/>
                <w:szCs w:val="23"/>
                <w:lang w:eastAsia="fr-FR"/>
              </w:rPr>
            </w:pPr>
            <w:r>
              <w:rPr>
                <w:rFonts w:cstheme="minorHAnsi"/>
                <w:i/>
                <w:iCs/>
                <w:color w:val="4472C4" w:themeColor="accent1"/>
                <w:sz w:val="23"/>
                <w:szCs w:val="23"/>
                <w:lang w:eastAsia="fr-FR"/>
              </w:rPr>
              <w:t>1494</w:t>
            </w:r>
          </w:p>
        </w:tc>
        <w:tc>
          <w:tcPr>
            <w:tcW w:w="1701" w:type="dxa"/>
          </w:tcPr>
          <w:p w14:paraId="297DF3D6" w14:textId="4CCADFD9" w:rsidR="0088027C" w:rsidRDefault="0088027C" w:rsidP="0088027C">
            <w:pPr>
              <w:pStyle w:val="Sansinterligne"/>
              <w:jc w:val="right"/>
              <w:rPr>
                <w:rFonts w:cstheme="minorHAnsi"/>
                <w:i/>
                <w:iCs/>
                <w:color w:val="4472C4" w:themeColor="accent1"/>
                <w:sz w:val="23"/>
                <w:szCs w:val="23"/>
                <w:lang w:eastAsia="fr-FR"/>
              </w:rPr>
            </w:pPr>
            <w:r>
              <w:rPr>
                <w:rFonts w:cstheme="minorHAnsi"/>
                <w:i/>
                <w:iCs/>
                <w:color w:val="4472C4" w:themeColor="accent1"/>
                <w:sz w:val="23"/>
                <w:szCs w:val="23"/>
                <w:lang w:eastAsia="fr-FR"/>
              </w:rPr>
              <w:t>2122</w:t>
            </w:r>
          </w:p>
        </w:tc>
        <w:tc>
          <w:tcPr>
            <w:tcW w:w="1559" w:type="dxa"/>
          </w:tcPr>
          <w:p w14:paraId="600013A2" w14:textId="0E8EB7CE" w:rsidR="0088027C" w:rsidRDefault="0088027C" w:rsidP="0088027C">
            <w:pPr>
              <w:pStyle w:val="Sansinterligne"/>
              <w:jc w:val="right"/>
              <w:rPr>
                <w:rFonts w:cstheme="minorHAnsi"/>
                <w:i/>
                <w:iCs/>
                <w:color w:val="4472C4" w:themeColor="accent1"/>
                <w:sz w:val="23"/>
                <w:szCs w:val="23"/>
                <w:lang w:eastAsia="fr-FR"/>
              </w:rPr>
            </w:pPr>
            <w:r>
              <w:rPr>
                <w:rFonts w:cstheme="minorHAnsi"/>
                <w:i/>
                <w:iCs/>
                <w:color w:val="4472C4" w:themeColor="accent1"/>
                <w:sz w:val="23"/>
                <w:szCs w:val="23"/>
                <w:lang w:eastAsia="fr-FR"/>
              </w:rPr>
              <w:t>1,8</w:t>
            </w:r>
            <w:r w:rsidR="001C5AF5">
              <w:rPr>
                <w:rFonts w:cstheme="minorHAnsi"/>
                <w:i/>
                <w:iCs/>
                <w:color w:val="4472C4" w:themeColor="accent1"/>
                <w:sz w:val="23"/>
                <w:szCs w:val="23"/>
                <w:lang w:eastAsia="fr-FR"/>
              </w:rPr>
              <w:t>0</w:t>
            </w:r>
            <w:r>
              <w:rPr>
                <w:rFonts w:cstheme="minorHAnsi"/>
                <w:i/>
                <w:iCs/>
                <w:color w:val="4472C4" w:themeColor="accent1"/>
                <w:sz w:val="23"/>
                <w:szCs w:val="23"/>
                <w:lang w:eastAsia="fr-FR"/>
              </w:rPr>
              <w:t xml:space="preserve"> M€</w:t>
            </w:r>
          </w:p>
        </w:tc>
      </w:tr>
      <w:tr w:rsidR="0088027C" w:rsidRPr="0088027C" w14:paraId="2767753F" w14:textId="77777777" w:rsidTr="0088027C">
        <w:tc>
          <w:tcPr>
            <w:tcW w:w="4673" w:type="dxa"/>
          </w:tcPr>
          <w:p w14:paraId="4281B01D" w14:textId="44B851DB" w:rsidR="0088027C" w:rsidRPr="0088027C" w:rsidRDefault="0088027C" w:rsidP="007C1398">
            <w:pPr>
              <w:pStyle w:val="Sansinterligne"/>
              <w:rPr>
                <w:rFonts w:cstheme="minorHAnsi"/>
                <w:i/>
                <w:iCs/>
                <w:color w:val="4472C4" w:themeColor="accent1"/>
                <w:sz w:val="23"/>
                <w:szCs w:val="23"/>
                <w:lang w:val="en-US" w:eastAsia="fr-FR"/>
              </w:rPr>
            </w:pPr>
            <w:proofErr w:type="spellStart"/>
            <w:r w:rsidRPr="0088027C">
              <w:rPr>
                <w:rFonts w:cstheme="minorHAnsi"/>
                <w:i/>
                <w:iCs/>
                <w:color w:val="4472C4" w:themeColor="accent1"/>
                <w:sz w:val="23"/>
                <w:szCs w:val="23"/>
                <w:lang w:val="en-US" w:eastAsia="fr-FR"/>
              </w:rPr>
              <w:t>Portail</w:t>
            </w:r>
            <w:proofErr w:type="spellEnd"/>
            <w:r w:rsidRPr="0088027C">
              <w:rPr>
                <w:rFonts w:cstheme="minorHAnsi"/>
                <w:i/>
                <w:iCs/>
                <w:color w:val="4472C4" w:themeColor="accent1"/>
                <w:sz w:val="23"/>
                <w:szCs w:val="23"/>
                <w:lang w:val="en-US" w:eastAsia="fr-FR"/>
              </w:rPr>
              <w:t xml:space="preserve"> pro </w:t>
            </w:r>
            <w:proofErr w:type="spellStart"/>
            <w:r w:rsidRPr="0088027C">
              <w:rPr>
                <w:rFonts w:cstheme="minorHAnsi"/>
                <w:i/>
                <w:iCs/>
                <w:color w:val="4472C4" w:themeColor="accent1"/>
                <w:sz w:val="23"/>
                <w:szCs w:val="23"/>
                <w:lang w:val="en-US" w:eastAsia="fr-FR"/>
              </w:rPr>
              <w:t>Urssaf</w:t>
            </w:r>
            <w:proofErr w:type="spellEnd"/>
            <w:r w:rsidRPr="0088027C">
              <w:rPr>
                <w:rFonts w:cstheme="minorHAnsi"/>
                <w:i/>
                <w:iCs/>
                <w:color w:val="4472C4" w:themeColor="accent1"/>
                <w:sz w:val="23"/>
                <w:szCs w:val="23"/>
                <w:lang w:val="en-US" w:eastAsia="fr-FR"/>
              </w:rPr>
              <w:t>/DGFIP/DG</w:t>
            </w:r>
            <w:r>
              <w:rPr>
                <w:rFonts w:cstheme="minorHAnsi"/>
                <w:i/>
                <w:iCs/>
                <w:color w:val="4472C4" w:themeColor="accent1"/>
                <w:sz w:val="23"/>
                <w:szCs w:val="23"/>
                <w:lang w:val="en-US" w:eastAsia="fr-FR"/>
              </w:rPr>
              <w:t>DDI</w:t>
            </w:r>
          </w:p>
        </w:tc>
        <w:tc>
          <w:tcPr>
            <w:tcW w:w="1418" w:type="dxa"/>
          </w:tcPr>
          <w:p w14:paraId="044E218E" w14:textId="2479B2CB" w:rsidR="0088027C" w:rsidRPr="0088027C" w:rsidRDefault="0088027C" w:rsidP="0088027C">
            <w:pPr>
              <w:pStyle w:val="Sansinterligne"/>
              <w:jc w:val="right"/>
              <w:rPr>
                <w:rFonts w:cstheme="minorHAnsi"/>
                <w:i/>
                <w:iCs/>
                <w:color w:val="4472C4" w:themeColor="accent1"/>
                <w:sz w:val="23"/>
                <w:szCs w:val="23"/>
                <w:lang w:val="en-US" w:eastAsia="fr-FR"/>
              </w:rPr>
            </w:pPr>
            <w:r>
              <w:rPr>
                <w:rFonts w:cstheme="minorHAnsi"/>
                <w:i/>
                <w:iCs/>
                <w:color w:val="4472C4" w:themeColor="accent1"/>
                <w:sz w:val="23"/>
                <w:szCs w:val="23"/>
                <w:lang w:val="en-US" w:eastAsia="fr-FR"/>
              </w:rPr>
              <w:t>915</w:t>
            </w:r>
          </w:p>
        </w:tc>
        <w:tc>
          <w:tcPr>
            <w:tcW w:w="1701" w:type="dxa"/>
          </w:tcPr>
          <w:p w14:paraId="4469EFF8" w14:textId="2029A2B6" w:rsidR="0088027C" w:rsidRPr="0088027C" w:rsidRDefault="0088027C" w:rsidP="0088027C">
            <w:pPr>
              <w:pStyle w:val="Sansinterligne"/>
              <w:jc w:val="right"/>
              <w:rPr>
                <w:rFonts w:cstheme="minorHAnsi"/>
                <w:i/>
                <w:iCs/>
                <w:color w:val="4472C4" w:themeColor="accent1"/>
                <w:sz w:val="23"/>
                <w:szCs w:val="23"/>
                <w:lang w:val="en-US" w:eastAsia="fr-FR"/>
              </w:rPr>
            </w:pPr>
            <w:r>
              <w:rPr>
                <w:rFonts w:cstheme="minorHAnsi"/>
                <w:i/>
                <w:iCs/>
                <w:color w:val="4472C4" w:themeColor="accent1"/>
                <w:sz w:val="23"/>
                <w:szCs w:val="23"/>
                <w:lang w:val="en-US" w:eastAsia="fr-FR"/>
              </w:rPr>
              <w:t>1568</w:t>
            </w:r>
          </w:p>
        </w:tc>
        <w:tc>
          <w:tcPr>
            <w:tcW w:w="1559" w:type="dxa"/>
          </w:tcPr>
          <w:p w14:paraId="2F27DD74" w14:textId="620F48BB" w:rsidR="0088027C" w:rsidRPr="0088027C" w:rsidRDefault="001C5AF5" w:rsidP="0088027C">
            <w:pPr>
              <w:pStyle w:val="Sansinterligne"/>
              <w:jc w:val="right"/>
              <w:rPr>
                <w:rFonts w:cstheme="minorHAnsi"/>
                <w:i/>
                <w:iCs/>
                <w:color w:val="4472C4" w:themeColor="accent1"/>
                <w:sz w:val="23"/>
                <w:szCs w:val="23"/>
                <w:lang w:val="en-US" w:eastAsia="fr-FR"/>
              </w:rPr>
            </w:pPr>
            <w:r>
              <w:rPr>
                <w:rFonts w:cstheme="minorHAnsi"/>
                <w:i/>
                <w:iCs/>
                <w:color w:val="4472C4" w:themeColor="accent1"/>
                <w:sz w:val="23"/>
                <w:szCs w:val="23"/>
                <w:lang w:val="en-US" w:eastAsia="fr-FR"/>
              </w:rPr>
              <w:t>1</w:t>
            </w:r>
            <w:r w:rsidR="0088027C">
              <w:rPr>
                <w:rFonts w:cstheme="minorHAnsi"/>
                <w:i/>
                <w:iCs/>
                <w:color w:val="4472C4" w:themeColor="accent1"/>
                <w:sz w:val="23"/>
                <w:szCs w:val="23"/>
                <w:lang w:val="en-US" w:eastAsia="fr-FR"/>
              </w:rPr>
              <w:t>,</w:t>
            </w:r>
            <w:r>
              <w:rPr>
                <w:rFonts w:cstheme="minorHAnsi"/>
                <w:i/>
                <w:iCs/>
                <w:color w:val="4472C4" w:themeColor="accent1"/>
                <w:sz w:val="23"/>
                <w:szCs w:val="23"/>
                <w:lang w:val="en-US" w:eastAsia="fr-FR"/>
              </w:rPr>
              <w:t>09 M€</w:t>
            </w:r>
          </w:p>
        </w:tc>
      </w:tr>
      <w:tr w:rsidR="001C5AF5" w:rsidRPr="0088027C" w14:paraId="1546C7DF" w14:textId="77777777" w:rsidTr="0088027C">
        <w:tc>
          <w:tcPr>
            <w:tcW w:w="4673" w:type="dxa"/>
          </w:tcPr>
          <w:p w14:paraId="6595E2DE" w14:textId="328DF359" w:rsidR="001C5AF5" w:rsidRPr="0088027C" w:rsidRDefault="001C5AF5" w:rsidP="007C1398">
            <w:pPr>
              <w:pStyle w:val="Sansinterligne"/>
              <w:rPr>
                <w:rFonts w:cstheme="minorHAnsi"/>
                <w:i/>
                <w:iCs/>
                <w:color w:val="4472C4" w:themeColor="accent1"/>
                <w:sz w:val="23"/>
                <w:szCs w:val="23"/>
                <w:lang w:val="en-US" w:eastAsia="fr-FR"/>
              </w:rPr>
            </w:pPr>
            <w:proofErr w:type="spellStart"/>
            <w:r>
              <w:rPr>
                <w:rFonts w:cstheme="minorHAnsi"/>
                <w:i/>
                <w:iCs/>
                <w:color w:val="4472C4" w:themeColor="accent1"/>
                <w:sz w:val="23"/>
                <w:szCs w:val="23"/>
                <w:lang w:val="en-US" w:eastAsia="fr-FR"/>
              </w:rPr>
              <w:t>Offres</w:t>
            </w:r>
            <w:proofErr w:type="spellEnd"/>
            <w:r>
              <w:rPr>
                <w:rFonts w:cstheme="minorHAnsi"/>
                <w:i/>
                <w:iCs/>
                <w:color w:val="4472C4" w:themeColor="accent1"/>
                <w:sz w:val="23"/>
                <w:szCs w:val="23"/>
                <w:lang w:val="en-US" w:eastAsia="fr-FR"/>
              </w:rPr>
              <w:t xml:space="preserve"> API </w:t>
            </w:r>
            <w:proofErr w:type="spellStart"/>
            <w:r>
              <w:rPr>
                <w:rFonts w:cstheme="minorHAnsi"/>
                <w:i/>
                <w:iCs/>
                <w:color w:val="4472C4" w:themeColor="accent1"/>
                <w:sz w:val="23"/>
                <w:szCs w:val="23"/>
                <w:lang w:val="en-US" w:eastAsia="fr-FR"/>
              </w:rPr>
              <w:t>partenaires</w:t>
            </w:r>
            <w:proofErr w:type="spellEnd"/>
          </w:p>
        </w:tc>
        <w:tc>
          <w:tcPr>
            <w:tcW w:w="1418" w:type="dxa"/>
          </w:tcPr>
          <w:p w14:paraId="422D59AE" w14:textId="6F91B9DE" w:rsidR="001C5AF5" w:rsidRDefault="001C5AF5" w:rsidP="0088027C">
            <w:pPr>
              <w:pStyle w:val="Sansinterligne"/>
              <w:jc w:val="right"/>
              <w:rPr>
                <w:rFonts w:cstheme="minorHAnsi"/>
                <w:i/>
                <w:iCs/>
                <w:color w:val="4472C4" w:themeColor="accent1"/>
                <w:sz w:val="23"/>
                <w:szCs w:val="23"/>
                <w:lang w:val="en-US" w:eastAsia="fr-FR"/>
              </w:rPr>
            </w:pPr>
            <w:r>
              <w:rPr>
                <w:rFonts w:cstheme="minorHAnsi"/>
                <w:i/>
                <w:iCs/>
                <w:color w:val="4472C4" w:themeColor="accent1"/>
                <w:sz w:val="23"/>
                <w:szCs w:val="23"/>
                <w:lang w:val="en-US" w:eastAsia="fr-FR"/>
              </w:rPr>
              <w:t>570</w:t>
            </w:r>
          </w:p>
        </w:tc>
        <w:tc>
          <w:tcPr>
            <w:tcW w:w="1701" w:type="dxa"/>
          </w:tcPr>
          <w:p w14:paraId="60D64BCA" w14:textId="6EE3DEE4" w:rsidR="001C5AF5" w:rsidRDefault="001C5AF5" w:rsidP="0088027C">
            <w:pPr>
              <w:pStyle w:val="Sansinterligne"/>
              <w:jc w:val="right"/>
              <w:rPr>
                <w:rFonts w:cstheme="minorHAnsi"/>
                <w:i/>
                <w:iCs/>
                <w:color w:val="4472C4" w:themeColor="accent1"/>
                <w:sz w:val="23"/>
                <w:szCs w:val="23"/>
                <w:lang w:val="en-US" w:eastAsia="fr-FR"/>
              </w:rPr>
            </w:pPr>
            <w:r>
              <w:rPr>
                <w:rFonts w:cstheme="minorHAnsi"/>
                <w:i/>
                <w:iCs/>
                <w:color w:val="4472C4" w:themeColor="accent1"/>
                <w:sz w:val="23"/>
                <w:szCs w:val="23"/>
                <w:lang w:val="en-US" w:eastAsia="fr-FR"/>
              </w:rPr>
              <w:t>822</w:t>
            </w:r>
          </w:p>
        </w:tc>
        <w:tc>
          <w:tcPr>
            <w:tcW w:w="1559" w:type="dxa"/>
          </w:tcPr>
          <w:p w14:paraId="18266D96" w14:textId="101590B8" w:rsidR="001C5AF5" w:rsidRDefault="001C5AF5" w:rsidP="0088027C">
            <w:pPr>
              <w:pStyle w:val="Sansinterligne"/>
              <w:jc w:val="right"/>
              <w:rPr>
                <w:rFonts w:cstheme="minorHAnsi"/>
                <w:i/>
                <w:iCs/>
                <w:color w:val="4472C4" w:themeColor="accent1"/>
                <w:sz w:val="23"/>
                <w:szCs w:val="23"/>
                <w:lang w:val="en-US" w:eastAsia="fr-FR"/>
              </w:rPr>
            </w:pPr>
            <w:r>
              <w:rPr>
                <w:rFonts w:cstheme="minorHAnsi"/>
                <w:i/>
                <w:iCs/>
                <w:color w:val="4472C4" w:themeColor="accent1"/>
                <w:sz w:val="23"/>
                <w:szCs w:val="23"/>
                <w:lang w:val="en-US" w:eastAsia="fr-FR"/>
              </w:rPr>
              <w:t>0,96 M€</w:t>
            </w:r>
          </w:p>
        </w:tc>
      </w:tr>
      <w:tr w:rsidR="001C5AF5" w:rsidRPr="001C5AF5" w14:paraId="4CE6FB58" w14:textId="77777777" w:rsidTr="0088027C">
        <w:tc>
          <w:tcPr>
            <w:tcW w:w="4673" w:type="dxa"/>
          </w:tcPr>
          <w:p w14:paraId="5A935610" w14:textId="766967B1" w:rsidR="001C5AF5" w:rsidRPr="001C5AF5" w:rsidRDefault="001C5AF5" w:rsidP="007C1398">
            <w:pPr>
              <w:pStyle w:val="Sansinterligne"/>
              <w:rPr>
                <w:rFonts w:cstheme="minorHAnsi"/>
                <w:i/>
                <w:iCs/>
                <w:color w:val="4472C4" w:themeColor="accent1"/>
                <w:sz w:val="23"/>
                <w:szCs w:val="23"/>
                <w:lang w:eastAsia="fr-FR"/>
              </w:rPr>
            </w:pPr>
            <w:r w:rsidRPr="001C5AF5">
              <w:rPr>
                <w:rFonts w:cstheme="minorHAnsi"/>
                <w:i/>
                <w:iCs/>
                <w:color w:val="4472C4" w:themeColor="accent1"/>
                <w:sz w:val="23"/>
                <w:szCs w:val="23"/>
                <w:lang w:eastAsia="fr-FR"/>
              </w:rPr>
              <w:t>Programmes de transfert de collectes</w:t>
            </w:r>
          </w:p>
        </w:tc>
        <w:tc>
          <w:tcPr>
            <w:tcW w:w="1418" w:type="dxa"/>
          </w:tcPr>
          <w:p w14:paraId="61598AC3" w14:textId="30A21B2A" w:rsidR="001C5AF5" w:rsidRPr="001C5AF5" w:rsidRDefault="001C5AF5" w:rsidP="0088027C">
            <w:pPr>
              <w:pStyle w:val="Sansinterligne"/>
              <w:jc w:val="right"/>
              <w:rPr>
                <w:rFonts w:cstheme="minorHAnsi"/>
                <w:i/>
                <w:iCs/>
                <w:color w:val="4472C4" w:themeColor="accent1"/>
                <w:sz w:val="23"/>
                <w:szCs w:val="23"/>
                <w:lang w:eastAsia="fr-FR"/>
              </w:rPr>
            </w:pPr>
            <w:r>
              <w:rPr>
                <w:rFonts w:cstheme="minorHAnsi"/>
                <w:i/>
                <w:iCs/>
                <w:color w:val="4472C4" w:themeColor="accent1"/>
                <w:sz w:val="23"/>
                <w:szCs w:val="23"/>
                <w:lang w:eastAsia="fr-FR"/>
              </w:rPr>
              <w:t>4488</w:t>
            </w:r>
          </w:p>
        </w:tc>
        <w:tc>
          <w:tcPr>
            <w:tcW w:w="1701" w:type="dxa"/>
          </w:tcPr>
          <w:p w14:paraId="432D4AB5" w14:textId="1F8C7C00" w:rsidR="001C5AF5" w:rsidRPr="001C5AF5" w:rsidRDefault="001C5AF5" w:rsidP="0088027C">
            <w:pPr>
              <w:pStyle w:val="Sansinterligne"/>
              <w:jc w:val="right"/>
              <w:rPr>
                <w:rFonts w:cstheme="minorHAnsi"/>
                <w:i/>
                <w:iCs/>
                <w:color w:val="4472C4" w:themeColor="accent1"/>
                <w:sz w:val="23"/>
                <w:szCs w:val="23"/>
                <w:lang w:eastAsia="fr-FR"/>
              </w:rPr>
            </w:pPr>
            <w:r>
              <w:rPr>
                <w:rFonts w:cstheme="minorHAnsi"/>
                <w:i/>
                <w:iCs/>
                <w:color w:val="4472C4" w:themeColor="accent1"/>
                <w:sz w:val="23"/>
                <w:szCs w:val="23"/>
                <w:lang w:eastAsia="fr-FR"/>
              </w:rPr>
              <w:t>11593</w:t>
            </w:r>
          </w:p>
        </w:tc>
        <w:tc>
          <w:tcPr>
            <w:tcW w:w="1559" w:type="dxa"/>
          </w:tcPr>
          <w:p w14:paraId="3B97E2DD" w14:textId="161072EC" w:rsidR="001C5AF5" w:rsidRPr="001C5AF5" w:rsidRDefault="001C5AF5" w:rsidP="0088027C">
            <w:pPr>
              <w:pStyle w:val="Sansinterligne"/>
              <w:jc w:val="right"/>
              <w:rPr>
                <w:rFonts w:cstheme="minorHAnsi"/>
                <w:i/>
                <w:iCs/>
                <w:color w:val="4472C4" w:themeColor="accent1"/>
                <w:sz w:val="23"/>
                <w:szCs w:val="23"/>
                <w:lang w:eastAsia="fr-FR"/>
              </w:rPr>
            </w:pPr>
            <w:r>
              <w:rPr>
                <w:rFonts w:cstheme="minorHAnsi"/>
                <w:i/>
                <w:iCs/>
                <w:color w:val="4472C4" w:themeColor="accent1"/>
                <w:sz w:val="23"/>
                <w:szCs w:val="23"/>
                <w:lang w:eastAsia="fr-FR"/>
              </w:rPr>
              <w:t>11,77 M€</w:t>
            </w:r>
          </w:p>
        </w:tc>
      </w:tr>
      <w:tr w:rsidR="001C5AF5" w:rsidRPr="001C5AF5" w14:paraId="4C739EB8" w14:textId="77777777" w:rsidTr="0088027C">
        <w:tc>
          <w:tcPr>
            <w:tcW w:w="4673" w:type="dxa"/>
          </w:tcPr>
          <w:p w14:paraId="7AE6D3E9" w14:textId="357464F5" w:rsidR="001C5AF5" w:rsidRPr="001C5AF5" w:rsidRDefault="008E1F4C" w:rsidP="007C1398">
            <w:pPr>
              <w:pStyle w:val="Sansinterligne"/>
              <w:rPr>
                <w:rFonts w:cstheme="minorHAnsi"/>
                <w:i/>
                <w:iCs/>
                <w:color w:val="4472C4" w:themeColor="accent1"/>
                <w:sz w:val="23"/>
                <w:szCs w:val="23"/>
                <w:lang w:eastAsia="fr-FR"/>
              </w:rPr>
            </w:pPr>
            <w:r>
              <w:rPr>
                <w:rFonts w:cstheme="minorHAnsi"/>
                <w:i/>
                <w:iCs/>
                <w:color w:val="4472C4" w:themeColor="accent1"/>
                <w:sz w:val="23"/>
                <w:szCs w:val="23"/>
                <w:lang w:eastAsia="fr-FR"/>
              </w:rPr>
              <w:t>Suite fabrication de la plateforme Cloud Privé</w:t>
            </w:r>
          </w:p>
        </w:tc>
        <w:tc>
          <w:tcPr>
            <w:tcW w:w="1418" w:type="dxa"/>
          </w:tcPr>
          <w:p w14:paraId="045C7980" w14:textId="4F39F856" w:rsidR="001C5AF5" w:rsidRDefault="008E1F4C" w:rsidP="0088027C">
            <w:pPr>
              <w:pStyle w:val="Sansinterligne"/>
              <w:jc w:val="right"/>
              <w:rPr>
                <w:rFonts w:cstheme="minorHAnsi"/>
                <w:i/>
                <w:iCs/>
                <w:color w:val="4472C4" w:themeColor="accent1"/>
                <w:sz w:val="23"/>
                <w:szCs w:val="23"/>
                <w:lang w:eastAsia="fr-FR"/>
              </w:rPr>
            </w:pPr>
            <w:r>
              <w:rPr>
                <w:rFonts w:cstheme="minorHAnsi"/>
                <w:i/>
                <w:iCs/>
                <w:color w:val="4472C4" w:themeColor="accent1"/>
                <w:sz w:val="23"/>
                <w:szCs w:val="23"/>
                <w:lang w:eastAsia="fr-FR"/>
              </w:rPr>
              <w:t>607</w:t>
            </w:r>
          </w:p>
        </w:tc>
        <w:tc>
          <w:tcPr>
            <w:tcW w:w="1701" w:type="dxa"/>
          </w:tcPr>
          <w:p w14:paraId="6AADCDAF" w14:textId="69272BC2" w:rsidR="001C5AF5" w:rsidRDefault="008E1F4C" w:rsidP="0088027C">
            <w:pPr>
              <w:pStyle w:val="Sansinterligne"/>
              <w:jc w:val="right"/>
              <w:rPr>
                <w:rFonts w:cstheme="minorHAnsi"/>
                <w:i/>
                <w:iCs/>
                <w:color w:val="4472C4" w:themeColor="accent1"/>
                <w:sz w:val="23"/>
                <w:szCs w:val="23"/>
                <w:lang w:eastAsia="fr-FR"/>
              </w:rPr>
            </w:pPr>
            <w:r>
              <w:rPr>
                <w:rFonts w:cstheme="minorHAnsi"/>
                <w:i/>
                <w:iCs/>
                <w:color w:val="4472C4" w:themeColor="accent1"/>
                <w:sz w:val="23"/>
                <w:szCs w:val="23"/>
                <w:lang w:eastAsia="fr-FR"/>
              </w:rPr>
              <w:t>687</w:t>
            </w:r>
          </w:p>
        </w:tc>
        <w:tc>
          <w:tcPr>
            <w:tcW w:w="1559" w:type="dxa"/>
          </w:tcPr>
          <w:p w14:paraId="28B89688" w14:textId="225B7DFF" w:rsidR="001C5AF5" w:rsidRDefault="008E1F4C" w:rsidP="0088027C">
            <w:pPr>
              <w:pStyle w:val="Sansinterligne"/>
              <w:jc w:val="right"/>
              <w:rPr>
                <w:rFonts w:cstheme="minorHAnsi"/>
                <w:i/>
                <w:iCs/>
                <w:color w:val="4472C4" w:themeColor="accent1"/>
                <w:sz w:val="23"/>
                <w:szCs w:val="23"/>
                <w:lang w:eastAsia="fr-FR"/>
              </w:rPr>
            </w:pPr>
            <w:r>
              <w:rPr>
                <w:rFonts w:cstheme="minorHAnsi"/>
                <w:i/>
                <w:iCs/>
                <w:color w:val="4472C4" w:themeColor="accent1"/>
                <w:sz w:val="23"/>
                <w:szCs w:val="23"/>
                <w:lang w:eastAsia="fr-FR"/>
              </w:rPr>
              <w:t>0,</w:t>
            </w:r>
            <w:r w:rsidR="00C16391">
              <w:rPr>
                <w:rFonts w:cstheme="minorHAnsi"/>
                <w:i/>
                <w:iCs/>
                <w:color w:val="4472C4" w:themeColor="accent1"/>
                <w:sz w:val="23"/>
                <w:szCs w:val="23"/>
                <w:lang w:eastAsia="fr-FR"/>
              </w:rPr>
              <w:t>8</w:t>
            </w:r>
            <w:r>
              <w:rPr>
                <w:rFonts w:cstheme="minorHAnsi"/>
                <w:i/>
                <w:iCs/>
                <w:color w:val="4472C4" w:themeColor="accent1"/>
                <w:sz w:val="23"/>
                <w:szCs w:val="23"/>
                <w:lang w:eastAsia="fr-FR"/>
              </w:rPr>
              <w:t>0 M€</w:t>
            </w:r>
          </w:p>
        </w:tc>
      </w:tr>
      <w:tr w:rsidR="008E1F4C" w:rsidRPr="001C5AF5" w14:paraId="38E36B24" w14:textId="77777777" w:rsidTr="0088027C">
        <w:tc>
          <w:tcPr>
            <w:tcW w:w="4673" w:type="dxa"/>
          </w:tcPr>
          <w:p w14:paraId="47D62D75" w14:textId="6CA37A82" w:rsidR="008E1F4C" w:rsidRDefault="008E1F4C" w:rsidP="007C1398">
            <w:pPr>
              <w:pStyle w:val="Sansinterligne"/>
              <w:rPr>
                <w:rFonts w:cstheme="minorHAnsi"/>
                <w:i/>
                <w:iCs/>
                <w:color w:val="4472C4" w:themeColor="accent1"/>
                <w:sz w:val="23"/>
                <w:szCs w:val="23"/>
                <w:lang w:eastAsia="fr-FR"/>
              </w:rPr>
            </w:pPr>
            <w:r>
              <w:rPr>
                <w:rFonts w:cstheme="minorHAnsi"/>
                <w:i/>
                <w:iCs/>
                <w:color w:val="4472C4" w:themeColor="accent1"/>
                <w:sz w:val="23"/>
                <w:szCs w:val="23"/>
                <w:lang w:eastAsia="fr-FR"/>
              </w:rPr>
              <w:t>Big Data DSN</w:t>
            </w:r>
          </w:p>
        </w:tc>
        <w:tc>
          <w:tcPr>
            <w:tcW w:w="1418" w:type="dxa"/>
          </w:tcPr>
          <w:p w14:paraId="7E9ACFA5" w14:textId="274873E5" w:rsidR="008E1F4C" w:rsidRDefault="002D638C" w:rsidP="0088027C">
            <w:pPr>
              <w:pStyle w:val="Sansinterligne"/>
              <w:jc w:val="right"/>
              <w:rPr>
                <w:rFonts w:cstheme="minorHAnsi"/>
                <w:i/>
                <w:iCs/>
                <w:color w:val="4472C4" w:themeColor="accent1"/>
                <w:sz w:val="23"/>
                <w:szCs w:val="23"/>
                <w:lang w:eastAsia="fr-FR"/>
              </w:rPr>
            </w:pPr>
            <w:r>
              <w:rPr>
                <w:rFonts w:cstheme="minorHAnsi"/>
                <w:i/>
                <w:iCs/>
                <w:color w:val="4472C4" w:themeColor="accent1"/>
                <w:sz w:val="23"/>
                <w:szCs w:val="23"/>
                <w:lang w:eastAsia="fr-FR"/>
              </w:rPr>
              <w:t>1728</w:t>
            </w:r>
          </w:p>
        </w:tc>
        <w:tc>
          <w:tcPr>
            <w:tcW w:w="1701" w:type="dxa"/>
          </w:tcPr>
          <w:p w14:paraId="141CED99" w14:textId="5372B16C" w:rsidR="008E1F4C" w:rsidRDefault="002D638C" w:rsidP="0088027C">
            <w:pPr>
              <w:pStyle w:val="Sansinterligne"/>
              <w:jc w:val="right"/>
              <w:rPr>
                <w:rFonts w:cstheme="minorHAnsi"/>
                <w:i/>
                <w:iCs/>
                <w:color w:val="4472C4" w:themeColor="accent1"/>
                <w:sz w:val="23"/>
                <w:szCs w:val="23"/>
                <w:lang w:eastAsia="fr-FR"/>
              </w:rPr>
            </w:pPr>
            <w:r>
              <w:rPr>
                <w:rFonts w:cstheme="minorHAnsi"/>
                <w:i/>
                <w:iCs/>
                <w:color w:val="4472C4" w:themeColor="accent1"/>
                <w:sz w:val="23"/>
                <w:szCs w:val="23"/>
                <w:lang w:eastAsia="fr-FR"/>
              </w:rPr>
              <w:t>6639</w:t>
            </w:r>
          </w:p>
        </w:tc>
        <w:tc>
          <w:tcPr>
            <w:tcW w:w="1559" w:type="dxa"/>
          </w:tcPr>
          <w:p w14:paraId="34D3B56A" w14:textId="14505968" w:rsidR="008E1F4C" w:rsidRDefault="002D638C" w:rsidP="002D638C">
            <w:pPr>
              <w:pStyle w:val="Sansinterligne"/>
              <w:jc w:val="right"/>
              <w:rPr>
                <w:rFonts w:cstheme="minorHAnsi"/>
                <w:i/>
                <w:iCs/>
                <w:color w:val="4472C4" w:themeColor="accent1"/>
                <w:sz w:val="23"/>
                <w:szCs w:val="23"/>
                <w:lang w:eastAsia="fr-FR"/>
              </w:rPr>
            </w:pPr>
            <w:r>
              <w:rPr>
                <w:rFonts w:cstheme="minorHAnsi"/>
                <w:i/>
                <w:iCs/>
                <w:color w:val="4472C4" w:themeColor="accent1"/>
                <w:sz w:val="23"/>
                <w:szCs w:val="23"/>
                <w:lang w:eastAsia="fr-FR"/>
              </w:rPr>
              <w:t>4,67 M€</w:t>
            </w:r>
          </w:p>
        </w:tc>
      </w:tr>
    </w:tbl>
    <w:p w14:paraId="0461A631" w14:textId="6982A825" w:rsidR="0088027C" w:rsidRDefault="0088027C" w:rsidP="007C1398">
      <w:pPr>
        <w:pStyle w:val="Sansinterligne"/>
        <w:rPr>
          <w:rFonts w:cstheme="minorHAnsi"/>
          <w:i/>
          <w:iCs/>
          <w:color w:val="4472C4" w:themeColor="accent1"/>
          <w:sz w:val="23"/>
          <w:szCs w:val="23"/>
          <w:lang w:eastAsia="fr-FR"/>
        </w:rPr>
      </w:pPr>
    </w:p>
    <w:p w14:paraId="54798A94" w14:textId="0F445726" w:rsidR="002D638C" w:rsidRDefault="002D638C" w:rsidP="007C1398">
      <w:pPr>
        <w:pStyle w:val="Sansinterligne"/>
        <w:rPr>
          <w:rFonts w:cstheme="minorHAnsi"/>
          <w:i/>
          <w:iCs/>
          <w:color w:val="4472C4" w:themeColor="accent1"/>
          <w:sz w:val="23"/>
          <w:szCs w:val="23"/>
          <w:lang w:eastAsia="fr-FR"/>
        </w:rPr>
      </w:pPr>
      <w:r>
        <w:rPr>
          <w:rFonts w:cstheme="minorHAnsi"/>
          <w:i/>
          <w:iCs/>
          <w:color w:val="4472C4" w:themeColor="accent1"/>
          <w:sz w:val="23"/>
          <w:szCs w:val="23"/>
          <w:lang w:eastAsia="fr-FR"/>
        </w:rPr>
        <w:t xml:space="preserve">La feuille de route globale 2021 a représenté 292.000 J/H pour les activités de run et les 178 projets de </w:t>
      </w:r>
      <w:proofErr w:type="spellStart"/>
      <w:r>
        <w:rPr>
          <w:rFonts w:cstheme="minorHAnsi"/>
          <w:i/>
          <w:iCs/>
          <w:color w:val="4472C4" w:themeColor="accent1"/>
          <w:sz w:val="23"/>
          <w:szCs w:val="23"/>
          <w:lang w:eastAsia="fr-FR"/>
        </w:rPr>
        <w:t>build</w:t>
      </w:r>
      <w:proofErr w:type="spellEnd"/>
      <w:r w:rsidR="00C16391">
        <w:rPr>
          <w:rFonts w:cstheme="minorHAnsi"/>
          <w:i/>
          <w:iCs/>
          <w:color w:val="4472C4" w:themeColor="accent1"/>
          <w:sz w:val="23"/>
          <w:szCs w:val="23"/>
          <w:lang w:eastAsia="fr-FR"/>
        </w:rPr>
        <w:t xml:space="preserve"> pour un budget d’assistance technique &gt; 100 M€</w:t>
      </w:r>
    </w:p>
    <w:p w14:paraId="17782B88" w14:textId="77777777" w:rsidR="002D638C" w:rsidRPr="001C5AF5" w:rsidRDefault="002D638C" w:rsidP="007C1398">
      <w:pPr>
        <w:pStyle w:val="Sansinterligne"/>
        <w:rPr>
          <w:rFonts w:cstheme="minorHAnsi"/>
          <w:i/>
          <w:iCs/>
          <w:color w:val="4472C4" w:themeColor="accent1"/>
          <w:sz w:val="23"/>
          <w:szCs w:val="23"/>
          <w:lang w:eastAsia="fr-FR"/>
        </w:rPr>
      </w:pPr>
    </w:p>
    <w:p w14:paraId="2149B115" w14:textId="782ACB7B" w:rsidR="007C1398" w:rsidRDefault="007C1398" w:rsidP="007C1398">
      <w:pPr>
        <w:pStyle w:val="Sansinterligne"/>
        <w:rPr>
          <w:rFonts w:cstheme="minorHAnsi"/>
          <w:color w:val="333333"/>
          <w:sz w:val="23"/>
          <w:szCs w:val="23"/>
          <w:lang w:eastAsia="fr-FR"/>
        </w:rPr>
      </w:pPr>
      <w:r w:rsidRPr="00E1309F">
        <w:rPr>
          <w:rFonts w:cstheme="minorHAnsi"/>
          <w:color w:val="333333"/>
          <w:sz w:val="23"/>
          <w:szCs w:val="23"/>
          <w:lang w:eastAsia="fr-FR"/>
        </w:rPr>
        <w:t>- Projets 2022 et au-delà *</w:t>
      </w:r>
    </w:p>
    <w:p w14:paraId="1CCD2E0A" w14:textId="066BEEF5" w:rsidR="002D638C" w:rsidRDefault="002D638C" w:rsidP="007C1398">
      <w:pPr>
        <w:pStyle w:val="Sansinterligne"/>
        <w:rPr>
          <w:rFonts w:cstheme="minorHAnsi"/>
          <w:color w:val="333333"/>
          <w:sz w:val="23"/>
          <w:szCs w:val="23"/>
          <w:lang w:eastAsia="fr-FR"/>
        </w:rPr>
      </w:pPr>
    </w:p>
    <w:p w14:paraId="75BADEC1" w14:textId="518EC406" w:rsidR="002D638C" w:rsidRPr="002D638C" w:rsidRDefault="002D638C" w:rsidP="002D638C">
      <w:pPr>
        <w:pStyle w:val="Sansinterligne"/>
        <w:numPr>
          <w:ilvl w:val="0"/>
          <w:numId w:val="5"/>
        </w:numPr>
        <w:rPr>
          <w:rFonts w:cstheme="minorHAnsi"/>
          <w:i/>
          <w:iCs/>
          <w:color w:val="4472C4" w:themeColor="accent1"/>
          <w:sz w:val="23"/>
          <w:szCs w:val="23"/>
          <w:lang w:eastAsia="fr-FR"/>
        </w:rPr>
      </w:pPr>
      <w:r w:rsidRPr="002D638C">
        <w:rPr>
          <w:rFonts w:cstheme="minorHAnsi"/>
          <w:i/>
          <w:iCs/>
          <w:color w:val="4472C4" w:themeColor="accent1"/>
          <w:sz w:val="23"/>
          <w:szCs w:val="23"/>
          <w:lang w:eastAsia="fr-FR"/>
        </w:rPr>
        <w:t>Poursuite des projets Big Data DSN</w:t>
      </w:r>
    </w:p>
    <w:p w14:paraId="6D02E93A" w14:textId="7E2EAB4B" w:rsidR="002D638C" w:rsidRPr="002D638C" w:rsidRDefault="002D638C" w:rsidP="002D638C">
      <w:pPr>
        <w:pStyle w:val="Sansinterligne"/>
        <w:numPr>
          <w:ilvl w:val="0"/>
          <w:numId w:val="5"/>
        </w:numPr>
        <w:rPr>
          <w:rFonts w:cstheme="minorHAnsi"/>
          <w:i/>
          <w:iCs/>
          <w:color w:val="4472C4" w:themeColor="accent1"/>
          <w:sz w:val="23"/>
          <w:szCs w:val="23"/>
          <w:lang w:eastAsia="fr-FR"/>
        </w:rPr>
      </w:pPr>
      <w:r w:rsidRPr="002D638C">
        <w:rPr>
          <w:rFonts w:cstheme="minorHAnsi"/>
          <w:i/>
          <w:iCs/>
          <w:color w:val="4472C4" w:themeColor="accent1"/>
          <w:sz w:val="23"/>
          <w:szCs w:val="23"/>
          <w:lang w:eastAsia="fr-FR"/>
        </w:rPr>
        <w:t>Poursuite des projets portail pro et transferts de collecte</w:t>
      </w:r>
    </w:p>
    <w:p w14:paraId="5F6E6464" w14:textId="6C443E3A" w:rsidR="002D638C" w:rsidRPr="002D638C" w:rsidRDefault="002D638C" w:rsidP="002D638C">
      <w:pPr>
        <w:pStyle w:val="Sansinterligne"/>
        <w:numPr>
          <w:ilvl w:val="0"/>
          <w:numId w:val="5"/>
        </w:numPr>
        <w:rPr>
          <w:rFonts w:cstheme="minorHAnsi"/>
          <w:i/>
          <w:iCs/>
          <w:color w:val="4472C4" w:themeColor="accent1"/>
          <w:sz w:val="23"/>
          <w:szCs w:val="23"/>
          <w:lang w:eastAsia="fr-FR"/>
        </w:rPr>
      </w:pPr>
      <w:r w:rsidRPr="002D638C">
        <w:rPr>
          <w:rFonts w:cstheme="minorHAnsi"/>
          <w:i/>
          <w:iCs/>
          <w:color w:val="4472C4" w:themeColor="accent1"/>
          <w:sz w:val="23"/>
          <w:szCs w:val="23"/>
          <w:lang w:eastAsia="fr-FR"/>
        </w:rPr>
        <w:t xml:space="preserve">Refonte </w:t>
      </w:r>
      <w:proofErr w:type="spellStart"/>
      <w:r w:rsidRPr="002D638C">
        <w:rPr>
          <w:rFonts w:cstheme="minorHAnsi"/>
          <w:i/>
          <w:iCs/>
          <w:color w:val="4472C4" w:themeColor="accent1"/>
          <w:sz w:val="23"/>
          <w:szCs w:val="23"/>
          <w:lang w:eastAsia="fr-FR"/>
        </w:rPr>
        <w:t>Cesu</w:t>
      </w:r>
      <w:proofErr w:type="spellEnd"/>
      <w:r w:rsidRPr="002D638C">
        <w:rPr>
          <w:rFonts w:cstheme="minorHAnsi"/>
          <w:i/>
          <w:iCs/>
          <w:color w:val="4472C4" w:themeColor="accent1"/>
          <w:sz w:val="23"/>
          <w:szCs w:val="23"/>
          <w:lang w:eastAsia="fr-FR"/>
        </w:rPr>
        <w:t xml:space="preserve"> et Pajemploi</w:t>
      </w:r>
    </w:p>
    <w:p w14:paraId="1114194E" w14:textId="6942E530" w:rsidR="002D638C" w:rsidRDefault="002D638C" w:rsidP="002D638C">
      <w:pPr>
        <w:pStyle w:val="Sansinterligne"/>
        <w:numPr>
          <w:ilvl w:val="0"/>
          <w:numId w:val="5"/>
        </w:numPr>
        <w:rPr>
          <w:rFonts w:cstheme="minorHAnsi"/>
          <w:i/>
          <w:iCs/>
          <w:color w:val="4472C4" w:themeColor="accent1"/>
          <w:sz w:val="23"/>
          <w:szCs w:val="23"/>
          <w:lang w:eastAsia="fr-FR"/>
        </w:rPr>
      </w:pPr>
      <w:r w:rsidRPr="002D638C">
        <w:rPr>
          <w:rFonts w:cstheme="minorHAnsi"/>
          <w:i/>
          <w:iCs/>
          <w:color w:val="4472C4" w:themeColor="accent1"/>
          <w:sz w:val="23"/>
          <w:szCs w:val="23"/>
          <w:lang w:eastAsia="fr-FR"/>
        </w:rPr>
        <w:t>Poursuite transformation de la DSI</w:t>
      </w:r>
    </w:p>
    <w:p w14:paraId="465F498A" w14:textId="44C51B50" w:rsidR="00C16391" w:rsidRDefault="00C16391" w:rsidP="002D638C">
      <w:pPr>
        <w:pStyle w:val="Sansinterligne"/>
        <w:numPr>
          <w:ilvl w:val="0"/>
          <w:numId w:val="5"/>
        </w:numPr>
        <w:rPr>
          <w:rFonts w:cstheme="minorHAnsi"/>
          <w:i/>
          <w:iCs/>
          <w:color w:val="4472C4" w:themeColor="accent1"/>
          <w:sz w:val="23"/>
          <w:szCs w:val="23"/>
          <w:lang w:eastAsia="fr-FR"/>
        </w:rPr>
      </w:pPr>
      <w:r>
        <w:rPr>
          <w:rFonts w:cstheme="minorHAnsi"/>
          <w:i/>
          <w:iCs/>
          <w:color w:val="4472C4" w:themeColor="accent1"/>
          <w:sz w:val="23"/>
          <w:szCs w:val="23"/>
          <w:lang w:eastAsia="fr-FR"/>
        </w:rPr>
        <w:t>Industrialisation de la stratégie Cloud privé, Cloud Communautaire, Cloud Hybride</w:t>
      </w:r>
    </w:p>
    <w:p w14:paraId="58B59B56" w14:textId="20D3795F" w:rsidR="00C16391" w:rsidRDefault="00C16391" w:rsidP="002D638C">
      <w:pPr>
        <w:pStyle w:val="Sansinterligne"/>
        <w:numPr>
          <w:ilvl w:val="0"/>
          <w:numId w:val="5"/>
        </w:numPr>
        <w:rPr>
          <w:rFonts w:cstheme="minorHAnsi"/>
          <w:i/>
          <w:iCs/>
          <w:color w:val="4472C4" w:themeColor="accent1"/>
          <w:sz w:val="23"/>
          <w:szCs w:val="23"/>
          <w:lang w:eastAsia="fr-FR"/>
        </w:rPr>
      </w:pPr>
      <w:r>
        <w:rPr>
          <w:rFonts w:cstheme="minorHAnsi"/>
          <w:i/>
          <w:iCs/>
          <w:color w:val="4472C4" w:themeColor="accent1"/>
          <w:sz w:val="23"/>
          <w:szCs w:val="23"/>
          <w:lang w:eastAsia="fr-FR"/>
        </w:rPr>
        <w:t xml:space="preserve">Déploiement de l’offre </w:t>
      </w:r>
      <w:proofErr w:type="spellStart"/>
      <w:r>
        <w:rPr>
          <w:rFonts w:cstheme="minorHAnsi"/>
          <w:i/>
          <w:iCs/>
          <w:color w:val="4472C4" w:themeColor="accent1"/>
          <w:sz w:val="23"/>
          <w:szCs w:val="23"/>
          <w:lang w:eastAsia="fr-FR"/>
        </w:rPr>
        <w:t>agilité@urssaf</w:t>
      </w:r>
      <w:proofErr w:type="spellEnd"/>
    </w:p>
    <w:p w14:paraId="4C4D68BA" w14:textId="3C9B40A3" w:rsidR="002D638C" w:rsidRPr="002D638C" w:rsidRDefault="002D638C" w:rsidP="002D638C">
      <w:pPr>
        <w:pStyle w:val="Sansinterligne"/>
        <w:numPr>
          <w:ilvl w:val="0"/>
          <w:numId w:val="5"/>
        </w:numPr>
        <w:rPr>
          <w:rFonts w:cstheme="minorHAnsi"/>
          <w:i/>
          <w:iCs/>
          <w:color w:val="4472C4" w:themeColor="accent1"/>
          <w:sz w:val="23"/>
          <w:szCs w:val="23"/>
          <w:lang w:eastAsia="fr-FR"/>
        </w:rPr>
      </w:pPr>
      <w:r>
        <w:rPr>
          <w:rFonts w:cstheme="minorHAnsi"/>
          <w:i/>
          <w:iCs/>
          <w:color w:val="4472C4" w:themeColor="accent1"/>
          <w:sz w:val="23"/>
          <w:szCs w:val="23"/>
          <w:lang w:eastAsia="fr-FR"/>
        </w:rPr>
        <w:t>…</w:t>
      </w:r>
    </w:p>
    <w:p w14:paraId="231B32C5" w14:textId="77777777" w:rsidR="007C1398" w:rsidRPr="002F2D52" w:rsidRDefault="007C1398" w:rsidP="007C1398">
      <w:pPr>
        <w:pStyle w:val="Sansinterligne"/>
        <w:rPr>
          <w:rFonts w:cstheme="minorHAnsi"/>
          <w:color w:val="404040"/>
          <w:sz w:val="23"/>
          <w:szCs w:val="23"/>
          <w:lang w:eastAsia="fr-FR"/>
        </w:rPr>
      </w:pPr>
    </w:p>
    <w:p w14:paraId="6577759F" w14:textId="77777777" w:rsidR="007C1398" w:rsidRPr="002F2D52" w:rsidRDefault="007C1398" w:rsidP="007C1398">
      <w:pPr>
        <w:pStyle w:val="Sansinterligne"/>
        <w:rPr>
          <w:rFonts w:cstheme="minorHAnsi"/>
          <w:color w:val="404040"/>
          <w:sz w:val="23"/>
          <w:szCs w:val="23"/>
          <w:lang w:eastAsia="fr-FR"/>
        </w:rPr>
      </w:pPr>
      <w:r w:rsidRPr="002F2D52">
        <w:rPr>
          <w:rFonts w:cstheme="minorHAnsi"/>
          <w:color w:val="404040"/>
          <w:sz w:val="23"/>
          <w:szCs w:val="23"/>
          <w:lang w:eastAsia="fr-FR"/>
        </w:rPr>
        <w:t>(*) Les champs mentionnés par un * sont obligatoires</w:t>
      </w:r>
    </w:p>
    <w:p w14:paraId="1906A835" w14:textId="77777777" w:rsidR="007C1398" w:rsidRDefault="007C1398"/>
    <w:sectPr w:rsidR="007C1398" w:rsidSect="00A741D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EB2174"/>
    <w:multiLevelType w:val="hybridMultilevel"/>
    <w:tmpl w:val="2C4CA3E0"/>
    <w:lvl w:ilvl="0" w:tplc="F70878DA">
      <w:start w:val="1500"/>
      <w:numFmt w:val="bullet"/>
      <w:lvlText w:val="-"/>
      <w:lvlJc w:val="left"/>
      <w:pPr>
        <w:ind w:left="106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EA04DF"/>
    <w:multiLevelType w:val="hybridMultilevel"/>
    <w:tmpl w:val="3BCA1518"/>
    <w:lvl w:ilvl="0" w:tplc="F70878DA">
      <w:start w:val="1500"/>
      <w:numFmt w:val="bullet"/>
      <w:lvlText w:val="-"/>
      <w:lvlJc w:val="left"/>
      <w:pPr>
        <w:ind w:left="106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114551A"/>
    <w:multiLevelType w:val="hybridMultilevel"/>
    <w:tmpl w:val="E0B8A3E4"/>
    <w:lvl w:ilvl="0" w:tplc="F70878DA">
      <w:start w:val="1500"/>
      <w:numFmt w:val="bullet"/>
      <w:lvlText w:val="-"/>
      <w:lvlJc w:val="left"/>
      <w:pPr>
        <w:ind w:left="1060" w:hanging="360"/>
      </w:pPr>
      <w:rPr>
        <w:rFonts w:ascii="Century Gothic" w:eastAsiaTheme="minorHAnsi" w:hAnsi="Century Gothic" w:cstheme="minorBidi" w:hint="default"/>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3" w15:restartNumberingAfterBreak="0">
    <w:nsid w:val="71621375"/>
    <w:multiLevelType w:val="hybridMultilevel"/>
    <w:tmpl w:val="64906846"/>
    <w:lvl w:ilvl="0" w:tplc="F70878DA">
      <w:start w:val="1500"/>
      <w:numFmt w:val="bullet"/>
      <w:lvlText w:val="-"/>
      <w:lvlJc w:val="left"/>
      <w:pPr>
        <w:ind w:left="106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6AE3025"/>
    <w:multiLevelType w:val="hybridMultilevel"/>
    <w:tmpl w:val="7DFA5CC4"/>
    <w:lvl w:ilvl="0" w:tplc="F70878DA">
      <w:start w:val="1500"/>
      <w:numFmt w:val="bullet"/>
      <w:lvlText w:val="-"/>
      <w:lvlJc w:val="left"/>
      <w:pPr>
        <w:ind w:left="106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98"/>
    <w:rsid w:val="000E04E6"/>
    <w:rsid w:val="001C5AF5"/>
    <w:rsid w:val="0024688A"/>
    <w:rsid w:val="00291A3E"/>
    <w:rsid w:val="002A0266"/>
    <w:rsid w:val="002D638C"/>
    <w:rsid w:val="005C4BBE"/>
    <w:rsid w:val="006F31F9"/>
    <w:rsid w:val="006F7FE4"/>
    <w:rsid w:val="007C1398"/>
    <w:rsid w:val="0088027C"/>
    <w:rsid w:val="008E1F4C"/>
    <w:rsid w:val="00920679"/>
    <w:rsid w:val="00A741DA"/>
    <w:rsid w:val="00AA2248"/>
    <w:rsid w:val="00B735AA"/>
    <w:rsid w:val="00BC0185"/>
    <w:rsid w:val="00C16391"/>
    <w:rsid w:val="00C64B86"/>
    <w:rsid w:val="00E2522A"/>
    <w:rsid w:val="00EE4F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EE700"/>
  <w15:chartTrackingRefBased/>
  <w15:docId w15:val="{DF662F9A-172C-F246-AA85-E99228C40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398"/>
    <w:pPr>
      <w:spacing w:after="160" w:line="259" w:lineRule="auto"/>
    </w:pPr>
    <w:rPr>
      <w:sz w:val="22"/>
      <w:szCs w:val="22"/>
    </w:rPr>
  </w:style>
  <w:style w:type="paragraph" w:styleId="Titre2">
    <w:name w:val="heading 2"/>
    <w:basedOn w:val="Normal"/>
    <w:next w:val="Normal"/>
    <w:link w:val="Titre2Car"/>
    <w:uiPriority w:val="9"/>
    <w:unhideWhenUsed/>
    <w:qFormat/>
    <w:rsid w:val="005C4BBE"/>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C13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C1398"/>
    <w:rPr>
      <w:sz w:val="22"/>
      <w:szCs w:val="22"/>
    </w:rPr>
  </w:style>
  <w:style w:type="character" w:styleId="Lienhypertexte">
    <w:name w:val="Hyperlink"/>
    <w:basedOn w:val="Policepardfaut"/>
    <w:uiPriority w:val="99"/>
    <w:unhideWhenUsed/>
    <w:rsid w:val="00E2522A"/>
    <w:rPr>
      <w:color w:val="0563C1" w:themeColor="hyperlink"/>
      <w:u w:val="single"/>
    </w:rPr>
  </w:style>
  <w:style w:type="character" w:styleId="Mentionnonrsolue">
    <w:name w:val="Unresolved Mention"/>
    <w:basedOn w:val="Policepardfaut"/>
    <w:uiPriority w:val="99"/>
    <w:semiHidden/>
    <w:unhideWhenUsed/>
    <w:rsid w:val="00E2522A"/>
    <w:rPr>
      <w:color w:val="605E5C"/>
      <w:shd w:val="clear" w:color="auto" w:fill="E1DFDD"/>
    </w:rPr>
  </w:style>
  <w:style w:type="paragraph" w:styleId="Paragraphedeliste">
    <w:name w:val="List Paragraph"/>
    <w:basedOn w:val="Normal"/>
    <w:uiPriority w:val="34"/>
    <w:qFormat/>
    <w:rsid w:val="005C4BBE"/>
    <w:pPr>
      <w:ind w:left="720"/>
      <w:contextualSpacing/>
    </w:pPr>
  </w:style>
  <w:style w:type="character" w:customStyle="1" w:styleId="Titre2Car">
    <w:name w:val="Titre 2 Car"/>
    <w:basedOn w:val="Policepardfaut"/>
    <w:link w:val="Titre2"/>
    <w:uiPriority w:val="9"/>
    <w:rsid w:val="005C4BBE"/>
    <w:rPr>
      <w:caps/>
      <w:spacing w:val="15"/>
      <w:sz w:val="22"/>
      <w:szCs w:val="22"/>
      <w:shd w:val="clear" w:color="auto" w:fill="D9E2F3" w:themeFill="accent1" w:themeFillTint="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andidatures@dsidelannee-2021.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668</Words>
  <Characters>3678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Landry | ITforBusiness.fr</dc:creator>
  <cp:keywords/>
  <dc:description/>
  <cp:lastModifiedBy>Stagiare</cp:lastModifiedBy>
  <cp:revision>4</cp:revision>
  <dcterms:created xsi:type="dcterms:W3CDTF">2021-11-28T14:30:00Z</dcterms:created>
  <dcterms:modified xsi:type="dcterms:W3CDTF">2021-12-03T15:36:00Z</dcterms:modified>
</cp:coreProperties>
</file>